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DA5" w:rsidRPr="00880A6A" w:rsidRDefault="007B6DA5" w:rsidP="007B6DA5">
      <w:pPr>
        <w:jc w:val="center"/>
        <w:rPr>
          <w:rFonts w:ascii="Arial" w:hAnsi="Arial" w:cs="Arial"/>
          <w:b/>
          <w:sz w:val="22"/>
          <w:szCs w:val="22"/>
        </w:rPr>
      </w:pPr>
      <w:bookmarkStart w:id="0" w:name="_GoBack"/>
      <w:bookmarkEnd w:id="0"/>
      <w:r w:rsidRPr="00880A6A">
        <w:rPr>
          <w:rFonts w:ascii="Arial" w:hAnsi="Arial" w:cs="Arial"/>
          <w:b/>
          <w:sz w:val="22"/>
          <w:szCs w:val="22"/>
        </w:rPr>
        <w:t>SECRETARÍA DE SEGURIDAD Y CONVIVENCIA</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SUBSECRETARÍA DE GOBIERNO LOCAL Y CONVIVENCIA</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INSPECCIÓN SEIS A DE POLICÍA URBANA DE PRIMERA CATEGORÍA</w:t>
      </w:r>
    </w:p>
    <w:p w:rsidR="007B6DA5" w:rsidRDefault="007B6DA5" w:rsidP="007B6DA5">
      <w:pPr>
        <w:jc w:val="center"/>
        <w:rPr>
          <w:rFonts w:ascii="Arial" w:hAnsi="Arial" w:cs="Arial"/>
          <w:b/>
          <w:sz w:val="22"/>
          <w:szCs w:val="22"/>
        </w:rPr>
      </w:pPr>
    </w:p>
    <w:p w:rsidR="007B6DA5" w:rsidRDefault="007B6DA5" w:rsidP="007B6DA5">
      <w:pPr>
        <w:jc w:val="center"/>
        <w:rPr>
          <w:rFonts w:ascii="Arial" w:hAnsi="Arial" w:cs="Arial"/>
          <w:b/>
          <w:sz w:val="22"/>
          <w:szCs w:val="22"/>
        </w:rPr>
      </w:pP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CITACIÓN</w:t>
      </w:r>
    </w:p>
    <w:p w:rsidR="007B6DA5" w:rsidRPr="00880A6A" w:rsidRDefault="007B6DA5" w:rsidP="007B6DA5">
      <w:pPr>
        <w:jc w:val="center"/>
        <w:rPr>
          <w:rFonts w:ascii="Arial" w:hAnsi="Arial" w:cs="Arial"/>
          <w:b/>
          <w:sz w:val="22"/>
          <w:szCs w:val="22"/>
        </w:rPr>
      </w:pPr>
    </w:p>
    <w:p w:rsidR="007B6DA5" w:rsidRPr="00880A6A" w:rsidRDefault="00616DAB" w:rsidP="007B6DA5">
      <w:pPr>
        <w:jc w:val="center"/>
        <w:rPr>
          <w:rFonts w:ascii="Arial" w:hAnsi="Arial" w:cs="Arial"/>
          <w:b/>
          <w:sz w:val="22"/>
          <w:szCs w:val="22"/>
        </w:rPr>
      </w:pPr>
      <w:r>
        <w:rPr>
          <w:rFonts w:ascii="Arial" w:hAnsi="Arial" w:cs="Arial"/>
          <w:b/>
          <w:sz w:val="22"/>
          <w:szCs w:val="22"/>
        </w:rPr>
        <w:t>Medellín, 03  de  noviembre</w:t>
      </w:r>
      <w:r w:rsidR="007B6DA5" w:rsidRPr="00880A6A">
        <w:rPr>
          <w:rFonts w:ascii="Arial" w:hAnsi="Arial" w:cs="Arial"/>
          <w:b/>
          <w:sz w:val="22"/>
          <w:szCs w:val="22"/>
        </w:rPr>
        <w:t xml:space="preserve">  de dos mil veinte (2020)</w:t>
      </w:r>
    </w:p>
    <w:p w:rsidR="007B6DA5" w:rsidRPr="00880A6A" w:rsidRDefault="007B6DA5" w:rsidP="007B6DA5">
      <w:pPr>
        <w:jc w:val="both"/>
        <w:rPr>
          <w:rFonts w:ascii="Arial" w:hAnsi="Arial" w:cs="Arial"/>
          <w:sz w:val="22"/>
          <w:szCs w:val="22"/>
        </w:rPr>
      </w:pPr>
    </w:p>
    <w:p w:rsidR="007B6DA5" w:rsidRPr="00880A6A" w:rsidRDefault="007B6DA5" w:rsidP="007B6DA5">
      <w:pPr>
        <w:jc w:val="both"/>
        <w:rPr>
          <w:rFonts w:ascii="Arial" w:hAnsi="Arial" w:cs="Arial"/>
          <w:sz w:val="22"/>
          <w:szCs w:val="22"/>
        </w:rPr>
      </w:pPr>
      <w:r w:rsidRPr="00880A6A">
        <w:rPr>
          <w:rFonts w:ascii="Arial" w:hAnsi="Arial" w:cs="Arial"/>
          <w:sz w:val="22"/>
          <w:szCs w:val="22"/>
        </w:rPr>
        <w:t>El (la</w:t>
      </w:r>
      <w:r w:rsidR="00BC559C">
        <w:rPr>
          <w:rFonts w:ascii="Arial" w:hAnsi="Arial" w:cs="Arial"/>
          <w:sz w:val="22"/>
          <w:szCs w:val="22"/>
        </w:rPr>
        <w:t>s</w:t>
      </w:r>
      <w:r w:rsidRPr="00880A6A">
        <w:rPr>
          <w:rFonts w:ascii="Arial" w:hAnsi="Arial" w:cs="Arial"/>
          <w:sz w:val="22"/>
          <w:szCs w:val="22"/>
        </w:rPr>
        <w:t>) señor (a</w:t>
      </w:r>
      <w:r w:rsidR="00BC559C">
        <w:rPr>
          <w:rFonts w:ascii="Arial" w:hAnsi="Arial" w:cs="Arial"/>
          <w:sz w:val="22"/>
          <w:szCs w:val="22"/>
        </w:rPr>
        <w:t>s</w:t>
      </w:r>
      <w:r w:rsidRPr="00880A6A">
        <w:rPr>
          <w:rFonts w:ascii="Arial" w:hAnsi="Arial" w:cs="Arial"/>
          <w:sz w:val="22"/>
          <w:szCs w:val="22"/>
        </w:rPr>
        <w:t xml:space="preserve">): </w:t>
      </w:r>
      <w:r w:rsidR="00C9778C">
        <w:rPr>
          <w:rFonts w:ascii="Arial" w:hAnsi="Arial" w:cs="Arial"/>
          <w:b/>
          <w:sz w:val="22"/>
          <w:szCs w:val="22"/>
          <w:u w:val="single"/>
        </w:rPr>
        <w:t>MARIA GILMA RESTREPO TAMAYO</w:t>
      </w:r>
      <w:r w:rsidR="00EB24CC">
        <w:rPr>
          <w:rFonts w:ascii="Arial" w:hAnsi="Arial" w:cs="Arial"/>
          <w:b/>
          <w:sz w:val="22"/>
          <w:szCs w:val="22"/>
          <w:u w:val="single"/>
        </w:rPr>
        <w:t>,</w:t>
      </w:r>
      <w:r w:rsidR="00EB24CC" w:rsidRPr="00EB24CC">
        <w:rPr>
          <w:rFonts w:ascii="Arial" w:hAnsi="Arial" w:cs="Arial"/>
          <w:b/>
          <w:sz w:val="22"/>
          <w:szCs w:val="22"/>
        </w:rPr>
        <w:t xml:space="preserve"> </w:t>
      </w:r>
      <w:r w:rsidRPr="00880A6A">
        <w:rPr>
          <w:rFonts w:ascii="Arial" w:hAnsi="Arial" w:cs="Arial"/>
          <w:sz w:val="22"/>
          <w:szCs w:val="22"/>
        </w:rPr>
        <w:t xml:space="preserve">debe presentarse ante este despacho el día </w:t>
      </w:r>
      <w:r w:rsidR="000D326F">
        <w:rPr>
          <w:rFonts w:ascii="Arial" w:hAnsi="Arial" w:cs="Arial"/>
          <w:b/>
          <w:sz w:val="22"/>
          <w:szCs w:val="22"/>
          <w:u w:val="single"/>
        </w:rPr>
        <w:t xml:space="preserve"> 16</w:t>
      </w:r>
      <w:r w:rsidR="00616DAB">
        <w:rPr>
          <w:rFonts w:ascii="Arial" w:hAnsi="Arial" w:cs="Arial"/>
          <w:b/>
          <w:sz w:val="22"/>
          <w:szCs w:val="22"/>
          <w:u w:val="single"/>
        </w:rPr>
        <w:t xml:space="preserve"> DE DICIEMBRE</w:t>
      </w:r>
      <w:r w:rsidRPr="00880A6A">
        <w:rPr>
          <w:rFonts w:ascii="Arial" w:hAnsi="Arial" w:cs="Arial"/>
          <w:b/>
          <w:sz w:val="22"/>
          <w:szCs w:val="22"/>
          <w:u w:val="single"/>
        </w:rPr>
        <w:t xml:space="preserve"> DE</w:t>
      </w:r>
      <w:r w:rsidR="00EB24CC">
        <w:rPr>
          <w:rFonts w:ascii="Arial" w:hAnsi="Arial" w:cs="Arial"/>
          <w:b/>
          <w:sz w:val="22"/>
          <w:szCs w:val="22"/>
          <w:u w:val="single"/>
        </w:rPr>
        <w:t xml:space="preserve"> DOS MIL VEINTE (2020), A LAS 09</w:t>
      </w:r>
      <w:r w:rsidR="00D66E30">
        <w:rPr>
          <w:rFonts w:ascii="Arial" w:hAnsi="Arial" w:cs="Arial"/>
          <w:b/>
          <w:sz w:val="22"/>
          <w:szCs w:val="22"/>
          <w:u w:val="single"/>
        </w:rPr>
        <w:t>:3</w:t>
      </w:r>
      <w:r w:rsidR="00016187">
        <w:rPr>
          <w:rFonts w:ascii="Arial" w:hAnsi="Arial" w:cs="Arial"/>
          <w:b/>
          <w:sz w:val="22"/>
          <w:szCs w:val="22"/>
          <w:u w:val="single"/>
        </w:rPr>
        <w:t xml:space="preserve">0 </w:t>
      </w:r>
      <w:r w:rsidRPr="00880A6A">
        <w:rPr>
          <w:rFonts w:ascii="Arial" w:hAnsi="Arial" w:cs="Arial"/>
          <w:b/>
          <w:sz w:val="22"/>
          <w:szCs w:val="22"/>
          <w:u w:val="single"/>
        </w:rPr>
        <w:t>A.M</w:t>
      </w:r>
      <w:r w:rsidRPr="00880A6A">
        <w:rPr>
          <w:rFonts w:ascii="Arial" w:hAnsi="Arial" w:cs="Arial"/>
          <w:sz w:val="22"/>
          <w:szCs w:val="22"/>
        </w:rPr>
        <w:t xml:space="preserve"> con el fin de llevar a cabo audiencia pública, por presunto</w:t>
      </w:r>
      <w:r>
        <w:rPr>
          <w:rFonts w:ascii="Arial" w:hAnsi="Arial" w:cs="Arial"/>
          <w:sz w:val="22"/>
          <w:szCs w:val="22"/>
        </w:rPr>
        <w:t>s</w:t>
      </w:r>
      <w:r w:rsidRPr="00880A6A">
        <w:rPr>
          <w:rFonts w:ascii="Arial" w:hAnsi="Arial" w:cs="Arial"/>
          <w:sz w:val="22"/>
          <w:szCs w:val="22"/>
        </w:rPr>
        <w:t xml:space="preserve"> comportamientos que  afectan la integridad urbanística y por lo tanto no deben realizarse, </w:t>
      </w:r>
      <w:r w:rsidR="00DD46EA">
        <w:rPr>
          <w:rFonts w:ascii="Arial" w:hAnsi="Arial" w:cs="Arial"/>
          <w:sz w:val="22"/>
          <w:szCs w:val="22"/>
        </w:rPr>
        <w:t xml:space="preserve">según el contenido normativo de los </w:t>
      </w:r>
      <w:r w:rsidRPr="00880A6A">
        <w:rPr>
          <w:rFonts w:ascii="Arial" w:hAnsi="Arial" w:cs="Arial"/>
          <w:sz w:val="22"/>
          <w:szCs w:val="22"/>
        </w:rPr>
        <w:t xml:space="preserve"> </w:t>
      </w:r>
      <w:r w:rsidRPr="00880A6A">
        <w:rPr>
          <w:rFonts w:ascii="Arial" w:hAnsi="Arial" w:cs="Arial"/>
          <w:sz w:val="22"/>
          <w:szCs w:val="22"/>
          <w:u w:val="single"/>
        </w:rPr>
        <w:t>N</w:t>
      </w:r>
      <w:r w:rsidRPr="00880A6A">
        <w:rPr>
          <w:rFonts w:ascii="Arial" w:hAnsi="Arial" w:cs="Arial"/>
          <w:bCs/>
          <w:sz w:val="22"/>
          <w:szCs w:val="22"/>
          <w:u w:val="single"/>
        </w:rPr>
        <w:t>umera</w:t>
      </w:r>
      <w:r w:rsidR="001950CA">
        <w:rPr>
          <w:rFonts w:ascii="Arial" w:hAnsi="Arial" w:cs="Arial"/>
          <w:bCs/>
          <w:sz w:val="22"/>
          <w:szCs w:val="22"/>
          <w:u w:val="single"/>
        </w:rPr>
        <w:t>l</w:t>
      </w:r>
      <w:r w:rsidR="00E53147">
        <w:rPr>
          <w:rFonts w:ascii="Arial" w:hAnsi="Arial" w:cs="Arial"/>
          <w:bCs/>
          <w:sz w:val="22"/>
          <w:szCs w:val="22"/>
          <w:u w:val="single"/>
        </w:rPr>
        <w:t xml:space="preserve">  4</w:t>
      </w:r>
      <w:r w:rsidR="001950CA">
        <w:rPr>
          <w:rFonts w:ascii="Arial" w:hAnsi="Arial" w:cs="Arial"/>
          <w:bCs/>
          <w:sz w:val="22"/>
          <w:szCs w:val="22"/>
          <w:u w:val="single"/>
        </w:rPr>
        <w:t>,</w:t>
      </w:r>
      <w:r w:rsidR="00032BEF">
        <w:rPr>
          <w:rFonts w:ascii="Arial" w:hAnsi="Arial" w:cs="Arial"/>
          <w:bCs/>
          <w:sz w:val="22"/>
          <w:szCs w:val="22"/>
          <w:u w:val="single"/>
        </w:rPr>
        <w:t xml:space="preserve"> del literal A,</w:t>
      </w:r>
      <w:r w:rsidR="001950CA">
        <w:rPr>
          <w:rFonts w:ascii="Arial" w:hAnsi="Arial" w:cs="Arial"/>
          <w:bCs/>
          <w:sz w:val="22"/>
          <w:szCs w:val="22"/>
          <w:u w:val="single"/>
        </w:rPr>
        <w:t xml:space="preserve"> </w:t>
      </w:r>
      <w:r w:rsidRPr="00880A6A">
        <w:rPr>
          <w:rFonts w:ascii="Arial" w:hAnsi="Arial" w:cs="Arial"/>
          <w:bCs/>
          <w:sz w:val="22"/>
          <w:szCs w:val="22"/>
          <w:u w:val="single"/>
        </w:rPr>
        <w:t xml:space="preserve"> del artículo 135 de la Ley </w:t>
      </w:r>
      <w:r w:rsidRPr="00880A6A">
        <w:rPr>
          <w:rFonts w:ascii="Arial" w:hAnsi="Arial" w:cs="Arial"/>
          <w:sz w:val="22"/>
          <w:szCs w:val="22"/>
          <w:u w:val="single"/>
        </w:rPr>
        <w:t>1801 de 2016</w:t>
      </w:r>
      <w:r w:rsidRPr="00880A6A">
        <w:rPr>
          <w:rFonts w:ascii="Arial" w:hAnsi="Arial" w:cs="Arial"/>
          <w:sz w:val="22"/>
          <w:szCs w:val="22"/>
        </w:rPr>
        <w:t xml:space="preserve">, Código Nacional de Seguridad y Convivencia Ciudadana que contiene lo siguiente: </w:t>
      </w:r>
    </w:p>
    <w:p w:rsidR="007B6DA5" w:rsidRPr="00880A6A" w:rsidRDefault="007B6DA5" w:rsidP="007B6DA5">
      <w:pPr>
        <w:jc w:val="both"/>
        <w:rPr>
          <w:rFonts w:ascii="Arial" w:hAnsi="Arial" w:cs="Arial"/>
          <w:sz w:val="22"/>
          <w:szCs w:val="22"/>
        </w:rPr>
      </w:pPr>
    </w:p>
    <w:p w:rsidR="007B6DA5" w:rsidRPr="00880A6A" w:rsidRDefault="007B6DA5" w:rsidP="007B6DA5">
      <w:pPr>
        <w:ind w:left="567"/>
        <w:jc w:val="both"/>
        <w:rPr>
          <w:rFonts w:ascii="Arial" w:hAnsi="Arial" w:cs="Arial"/>
          <w:sz w:val="22"/>
          <w:szCs w:val="22"/>
        </w:rPr>
      </w:pPr>
      <w:r w:rsidRPr="00880A6A">
        <w:rPr>
          <w:rFonts w:ascii="Arial" w:hAnsi="Arial" w:cs="Arial"/>
          <w:b/>
          <w:sz w:val="22"/>
          <w:szCs w:val="22"/>
        </w:rPr>
        <w:t>“ARTÍCULO 135. COMPORTAMIENTOS CONTRARIOS A LA INTEGRIDAD URBANÍSTICA.</w:t>
      </w:r>
      <w:r w:rsidRPr="00880A6A">
        <w:rPr>
          <w:rFonts w:ascii="Arial" w:hAnsi="Arial" w:cs="Arial"/>
          <w:sz w:val="22"/>
          <w:szCs w:val="22"/>
        </w:rPr>
        <w:t xml:space="preserve"> Los siguientes comportamientos, relacionados con bienes inmuebles de particulares, bienes fiscales, bienes de uso público y el espacio público, son contrarios a la convivencia pues afectan la integridad urbanística y por lo tanto no deben realizarse, según la modalidad señalada:</w:t>
      </w:r>
    </w:p>
    <w:p w:rsidR="007B6DA5" w:rsidRPr="00880A6A" w:rsidRDefault="007B6DA5" w:rsidP="007B6DA5">
      <w:pPr>
        <w:ind w:left="567"/>
        <w:jc w:val="both"/>
        <w:rPr>
          <w:rFonts w:ascii="Arial" w:hAnsi="Arial" w:cs="Arial"/>
          <w:sz w:val="22"/>
          <w:szCs w:val="22"/>
        </w:rPr>
      </w:pPr>
      <w:r w:rsidRPr="00880A6A">
        <w:rPr>
          <w:rFonts w:ascii="Arial" w:hAnsi="Arial" w:cs="Arial"/>
          <w:sz w:val="22"/>
          <w:szCs w:val="22"/>
        </w:rPr>
        <w:t>A) Parcelar, urbanizar, demoler, intervenir o construir:</w:t>
      </w:r>
    </w:p>
    <w:p w:rsidR="00616DAB" w:rsidRDefault="00DD46EA" w:rsidP="00ED5693">
      <w:pPr>
        <w:ind w:left="567"/>
        <w:jc w:val="both"/>
        <w:rPr>
          <w:rFonts w:ascii="Times New Roman" w:hAnsi="Times New Roman"/>
        </w:rPr>
      </w:pPr>
      <w:r>
        <w:rPr>
          <w:rFonts w:ascii="Arial" w:hAnsi="Arial" w:cs="Arial"/>
          <w:sz w:val="22"/>
          <w:szCs w:val="22"/>
        </w:rPr>
        <w:t>(…)</w:t>
      </w:r>
      <w:r w:rsidR="00302FCD">
        <w:rPr>
          <w:rFonts w:ascii="Times New Roman" w:hAnsi="Times New Roman"/>
        </w:rPr>
        <w:t xml:space="preserve"> </w:t>
      </w:r>
    </w:p>
    <w:p w:rsidR="00E53147" w:rsidRDefault="00E53147" w:rsidP="00ED5693">
      <w:pPr>
        <w:ind w:left="567"/>
        <w:jc w:val="both"/>
        <w:rPr>
          <w:rFonts w:ascii="Times New Roman" w:hAnsi="Times New Roman"/>
        </w:rPr>
      </w:pPr>
    </w:p>
    <w:p w:rsidR="00ED5693" w:rsidRDefault="00E53147" w:rsidP="00ED5693">
      <w:pPr>
        <w:ind w:left="567"/>
        <w:jc w:val="both"/>
        <w:rPr>
          <w:rFonts w:ascii="Arial" w:hAnsi="Arial" w:cs="Arial"/>
        </w:rPr>
      </w:pPr>
      <w:r w:rsidRPr="00E53147">
        <w:rPr>
          <w:rFonts w:ascii="Arial" w:hAnsi="Arial" w:cs="Arial"/>
        </w:rPr>
        <w:t>4. En terrenos aptos para estas actuaciones, sin licencia o cuando esta hubiere caducado.</w:t>
      </w:r>
    </w:p>
    <w:p w:rsidR="00E53147" w:rsidRPr="00E53147" w:rsidRDefault="00E53147" w:rsidP="00ED5693">
      <w:pPr>
        <w:ind w:left="567"/>
        <w:jc w:val="both"/>
        <w:rPr>
          <w:rFonts w:ascii="Arial" w:hAnsi="Arial" w:cs="Arial"/>
        </w:rPr>
      </w:pPr>
    </w:p>
    <w:p w:rsidR="007B6DA5" w:rsidRPr="00880A6A" w:rsidRDefault="007B6DA5" w:rsidP="00155F24">
      <w:pPr>
        <w:ind w:left="567"/>
        <w:jc w:val="both"/>
        <w:rPr>
          <w:rFonts w:ascii="Arial" w:hAnsi="Arial" w:cs="Arial"/>
          <w:sz w:val="22"/>
          <w:szCs w:val="22"/>
        </w:rPr>
      </w:pPr>
      <w:r w:rsidRPr="00880A6A">
        <w:rPr>
          <w:rFonts w:ascii="Arial" w:hAnsi="Arial" w:cs="Arial"/>
          <w:sz w:val="22"/>
          <w:szCs w:val="22"/>
        </w:rPr>
        <w:t>(…)”</w:t>
      </w:r>
    </w:p>
    <w:p w:rsidR="007B6DA5" w:rsidRPr="00880A6A" w:rsidRDefault="007B6DA5" w:rsidP="007B6DA5">
      <w:pPr>
        <w:jc w:val="both"/>
        <w:rPr>
          <w:rFonts w:ascii="Arial" w:hAnsi="Arial" w:cs="Arial"/>
          <w:b/>
          <w:sz w:val="22"/>
          <w:szCs w:val="22"/>
          <w:u w:val="single"/>
        </w:rPr>
      </w:pPr>
    </w:p>
    <w:p w:rsidR="007B6DA5" w:rsidRPr="00880A6A" w:rsidRDefault="007B6DA5" w:rsidP="007B6DA5">
      <w:pPr>
        <w:jc w:val="both"/>
        <w:rPr>
          <w:rFonts w:ascii="Arial" w:hAnsi="Arial" w:cs="Arial"/>
          <w:b/>
          <w:sz w:val="22"/>
          <w:szCs w:val="22"/>
          <w:u w:val="single"/>
        </w:rPr>
      </w:pPr>
      <w:r w:rsidRPr="00880A6A">
        <w:rPr>
          <w:rFonts w:ascii="Arial" w:hAnsi="Arial" w:cs="Arial"/>
          <w:b/>
          <w:sz w:val="22"/>
          <w:szCs w:val="22"/>
          <w:u w:val="single"/>
        </w:rPr>
        <w:t>Se le advierte que en caso de no comparecer  a la audiencia pública, sin justa causa (fuerza mayor o caso fortuito), dentro de los 3 días siguientes a la audiencia, y de no justificar la no comparecencia,  se tendrán por ciertos los hechos dados a conocer a éste despacho y se procederá a resolver de fondo</w:t>
      </w:r>
      <w:r w:rsidRPr="00880A6A">
        <w:rPr>
          <w:rFonts w:ascii="Arial" w:hAnsi="Arial" w:cs="Arial"/>
          <w:sz w:val="22"/>
          <w:szCs w:val="22"/>
          <w:u w:val="single"/>
        </w:rPr>
        <w:t xml:space="preserve">, </w:t>
      </w:r>
      <w:r w:rsidRPr="00880A6A">
        <w:rPr>
          <w:rFonts w:ascii="Arial" w:hAnsi="Arial" w:cs="Arial"/>
          <w:b/>
          <w:sz w:val="22"/>
          <w:szCs w:val="22"/>
          <w:u w:val="single"/>
        </w:rPr>
        <w:t xml:space="preserve">de conformidad con el parágrafo 1 del artículo 223 de la Ley 1801 de 2016.    </w:t>
      </w:r>
    </w:p>
    <w:p w:rsidR="007B6DA5" w:rsidRPr="00880A6A" w:rsidRDefault="007B6DA5" w:rsidP="007B6DA5">
      <w:pPr>
        <w:jc w:val="both"/>
        <w:rPr>
          <w:rFonts w:ascii="Arial" w:hAnsi="Arial" w:cs="Arial"/>
          <w:color w:val="00B0F0"/>
          <w:sz w:val="22"/>
          <w:szCs w:val="22"/>
          <w:u w:val="single"/>
        </w:rPr>
      </w:pPr>
    </w:p>
    <w:p w:rsidR="007B6DA5" w:rsidRPr="00880A6A" w:rsidRDefault="007B6DA5" w:rsidP="007B6DA5">
      <w:pPr>
        <w:jc w:val="center"/>
        <w:rPr>
          <w:rFonts w:ascii="Arial" w:hAnsi="Arial" w:cs="Arial"/>
          <w:b/>
          <w:sz w:val="22"/>
          <w:szCs w:val="22"/>
          <w:u w:val="single"/>
        </w:rPr>
      </w:pPr>
      <w:r w:rsidRPr="00880A6A">
        <w:rPr>
          <w:rFonts w:ascii="Arial" w:hAnsi="Arial" w:cs="Arial"/>
          <w:b/>
          <w:sz w:val="22"/>
          <w:szCs w:val="22"/>
          <w:u w:val="single"/>
        </w:rPr>
        <w:t>FAVOR PRESENTAR EL DOCUMENTO DE IDENTIDAD ORIGINAL AL MOMENTO DE COMPARECER A LA AUDIENCIA</w:t>
      </w:r>
    </w:p>
    <w:p w:rsidR="007B6DA5" w:rsidRPr="00880A6A" w:rsidRDefault="007B6DA5" w:rsidP="007B6DA5">
      <w:pPr>
        <w:jc w:val="both"/>
        <w:rPr>
          <w:rFonts w:ascii="Arial" w:hAnsi="Arial" w:cs="Arial"/>
          <w:sz w:val="22"/>
          <w:szCs w:val="22"/>
          <w:u w:val="single"/>
        </w:rPr>
      </w:pPr>
    </w:p>
    <w:p w:rsidR="007B6DA5" w:rsidRDefault="007B6DA5" w:rsidP="007B6DA5">
      <w:pPr>
        <w:jc w:val="both"/>
        <w:rPr>
          <w:rFonts w:ascii="Arial" w:hAnsi="Arial" w:cs="Arial"/>
          <w:b/>
          <w:sz w:val="22"/>
          <w:szCs w:val="22"/>
        </w:rPr>
      </w:pPr>
      <w:r w:rsidRPr="00880A6A">
        <w:rPr>
          <w:rFonts w:ascii="Arial" w:hAnsi="Arial" w:cs="Arial"/>
          <w:b/>
          <w:sz w:val="22"/>
          <w:szCs w:val="22"/>
        </w:rPr>
        <w:t>También se informa que el día de la audiencia pública, puede allegar las pruebas que tenga en su poder y solicitar las que considere pertinentes y conducentes y de ser testimoniales podrán ser recibidas en la misma diligencia, tal como lo señala el literal C, numeral 3 del artículo 223 de la misma ley.</w:t>
      </w:r>
    </w:p>
    <w:p w:rsidR="00616DAB" w:rsidRDefault="00616DAB" w:rsidP="007B6DA5">
      <w:pPr>
        <w:jc w:val="both"/>
        <w:rPr>
          <w:rFonts w:ascii="Arial" w:hAnsi="Arial" w:cs="Arial"/>
          <w:b/>
          <w:sz w:val="22"/>
          <w:szCs w:val="22"/>
        </w:rPr>
      </w:pPr>
    </w:p>
    <w:p w:rsidR="00616DAB" w:rsidRPr="00880A6A" w:rsidRDefault="00616DAB" w:rsidP="007B6DA5">
      <w:pPr>
        <w:jc w:val="both"/>
        <w:rPr>
          <w:rFonts w:ascii="Arial" w:hAnsi="Arial" w:cs="Arial"/>
          <w:b/>
          <w:sz w:val="22"/>
          <w:szCs w:val="22"/>
        </w:rPr>
      </w:pPr>
    </w:p>
    <w:p w:rsidR="007B6DA5" w:rsidRPr="00880A6A" w:rsidRDefault="007B6DA5" w:rsidP="007B6DA5">
      <w:pPr>
        <w:jc w:val="both"/>
        <w:rPr>
          <w:rFonts w:ascii="Arial" w:hAnsi="Arial" w:cs="Arial"/>
          <w:sz w:val="22"/>
          <w:szCs w:val="22"/>
          <w:u w:val="single"/>
        </w:rPr>
      </w:pPr>
    </w:p>
    <w:p w:rsidR="007B6DA5" w:rsidRPr="00880A6A" w:rsidRDefault="007B6DA5" w:rsidP="007B6DA5">
      <w:pPr>
        <w:jc w:val="both"/>
        <w:rPr>
          <w:rFonts w:ascii="Arial" w:hAnsi="Arial" w:cs="Arial"/>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El (la)  Inspector (a)  __________________________ (ORIGINAL FIRMADO)</w:t>
      </w:r>
    </w:p>
    <w:p w:rsidR="007B6DA5" w:rsidRPr="00880A6A"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p>
    <w:p w:rsidR="007B6DA5" w:rsidRPr="00880A6A" w:rsidRDefault="00616DAB" w:rsidP="007B6DA5">
      <w:pPr>
        <w:jc w:val="both"/>
        <w:rPr>
          <w:rFonts w:ascii="Arial" w:hAnsi="Arial" w:cs="Arial"/>
          <w:color w:val="000000"/>
          <w:sz w:val="22"/>
          <w:szCs w:val="22"/>
        </w:rPr>
      </w:pPr>
      <w:r>
        <w:rPr>
          <w:rFonts w:ascii="Arial" w:hAnsi="Arial" w:cs="Arial"/>
          <w:color w:val="000000"/>
          <w:sz w:val="22"/>
          <w:szCs w:val="22"/>
        </w:rPr>
        <w:t xml:space="preserve">Dra. Veronica Londoño </w:t>
      </w:r>
      <w:r w:rsidR="007B6DA5" w:rsidRPr="00880A6A">
        <w:rPr>
          <w:rFonts w:ascii="Arial" w:hAnsi="Arial" w:cs="Arial"/>
          <w:color w:val="000000"/>
          <w:sz w:val="22"/>
          <w:szCs w:val="22"/>
        </w:rPr>
        <w:t xml:space="preserve"> _____________</w:t>
      </w:r>
      <w:r>
        <w:rPr>
          <w:rFonts w:ascii="Arial" w:hAnsi="Arial" w:cs="Arial"/>
          <w:color w:val="000000"/>
          <w:sz w:val="22"/>
          <w:szCs w:val="22"/>
        </w:rPr>
        <w:t>______________________</w:t>
      </w:r>
    </w:p>
    <w:p w:rsidR="007B6DA5"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sz w:val="22"/>
          <w:szCs w:val="22"/>
        </w:rPr>
      </w:pPr>
      <w:r w:rsidRPr="00880A6A">
        <w:rPr>
          <w:rFonts w:ascii="Arial" w:hAnsi="Arial" w:cs="Arial"/>
          <w:color w:val="000000"/>
          <w:sz w:val="22"/>
          <w:szCs w:val="22"/>
        </w:rPr>
        <w:t xml:space="preserve">RADICADO </w:t>
      </w:r>
      <w:r w:rsidR="00616DAB">
        <w:rPr>
          <w:rFonts w:ascii="Arial" w:hAnsi="Arial" w:cs="Arial"/>
          <w:color w:val="000000"/>
          <w:sz w:val="22"/>
          <w:szCs w:val="22"/>
        </w:rPr>
        <w:t xml:space="preserve">                   </w:t>
      </w:r>
      <w:r w:rsidRPr="00880A6A">
        <w:rPr>
          <w:rFonts w:ascii="Arial" w:hAnsi="Arial" w:cs="Arial"/>
          <w:color w:val="000000"/>
          <w:sz w:val="22"/>
          <w:szCs w:val="22"/>
        </w:rPr>
        <w:t>__</w:t>
      </w:r>
      <w:r w:rsidR="000D326F">
        <w:rPr>
          <w:rFonts w:ascii="Arial" w:hAnsi="Arial" w:cs="Arial"/>
          <w:color w:val="000000"/>
          <w:sz w:val="22"/>
          <w:szCs w:val="22"/>
          <w:u w:val="single"/>
        </w:rPr>
        <w:t>2-1479-20</w:t>
      </w:r>
      <w:r w:rsidRPr="00880A6A">
        <w:rPr>
          <w:rFonts w:ascii="Arial" w:hAnsi="Arial" w:cs="Arial"/>
          <w:color w:val="000000"/>
          <w:sz w:val="22"/>
          <w:szCs w:val="22"/>
        </w:rPr>
        <w:t>______________________</w:t>
      </w:r>
      <w:r w:rsidR="00616DAB">
        <w:rPr>
          <w:rFonts w:ascii="Arial" w:hAnsi="Arial" w:cs="Arial"/>
          <w:color w:val="000000"/>
          <w:sz w:val="22"/>
          <w:szCs w:val="22"/>
        </w:rPr>
        <w:t>__</w:t>
      </w:r>
    </w:p>
    <w:p w:rsidR="007B6DA5" w:rsidRPr="00880A6A" w:rsidRDefault="007B6DA5" w:rsidP="007B6DA5">
      <w:pPr>
        <w:jc w:val="both"/>
        <w:rPr>
          <w:rFonts w:ascii="Arial" w:hAnsi="Arial" w:cs="Arial"/>
          <w:sz w:val="22"/>
          <w:szCs w:val="22"/>
        </w:rPr>
      </w:pPr>
    </w:p>
    <w:p w:rsidR="007B6DA5" w:rsidRPr="00880A6A" w:rsidRDefault="007B6DA5" w:rsidP="007B6DA5">
      <w:pPr>
        <w:jc w:val="both"/>
        <w:rPr>
          <w:rFonts w:ascii="Arial" w:hAnsi="Arial" w:cs="Arial"/>
          <w:sz w:val="22"/>
          <w:szCs w:val="22"/>
        </w:rPr>
      </w:pPr>
    </w:p>
    <w:p w:rsidR="007B6DA5" w:rsidRPr="00880A6A" w:rsidRDefault="007B6DA5" w:rsidP="007B6DA5">
      <w:pPr>
        <w:jc w:val="both"/>
        <w:rPr>
          <w:rFonts w:ascii="Arial" w:hAnsi="Arial" w:cs="Arial"/>
          <w:sz w:val="22"/>
          <w:szCs w:val="22"/>
        </w:rPr>
      </w:pPr>
    </w:p>
    <w:p w:rsidR="00ED5693" w:rsidRPr="00ED5693" w:rsidRDefault="007B6DA5" w:rsidP="00ED5693">
      <w:pPr>
        <w:jc w:val="both"/>
        <w:rPr>
          <w:rFonts w:ascii="Arial" w:hAnsi="Arial" w:cs="Arial"/>
          <w:sz w:val="22"/>
          <w:szCs w:val="22"/>
        </w:rPr>
      </w:pPr>
      <w:r w:rsidRPr="00880A6A">
        <w:rPr>
          <w:rFonts w:ascii="Arial" w:hAnsi="Arial" w:cs="Arial"/>
          <w:sz w:val="22"/>
          <w:szCs w:val="22"/>
        </w:rPr>
        <w:t>Recibido: _____________________</w:t>
      </w:r>
      <w:r w:rsidR="00616DAB">
        <w:rPr>
          <w:rFonts w:ascii="Arial" w:hAnsi="Arial" w:cs="Arial"/>
          <w:sz w:val="22"/>
          <w:szCs w:val="22"/>
        </w:rPr>
        <w:t>_________________________</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lastRenderedPageBreak/>
        <w:t>SECRETARÍA DE SEGURIDAD Y CONVIVENCIA</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SUBSECRETARÍA DE GOBIERNO LOCAL Y CONVIVENCIA</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INSPECCIÓN SEIS A DE POLICÍA URBANA DE PRIMERA CATEGORÍA</w:t>
      </w:r>
    </w:p>
    <w:p w:rsidR="007B6DA5" w:rsidRDefault="007B6DA5" w:rsidP="007B6DA5">
      <w:pPr>
        <w:jc w:val="center"/>
        <w:rPr>
          <w:rFonts w:ascii="Arial" w:hAnsi="Arial" w:cs="Arial"/>
          <w:b/>
          <w:color w:val="000000"/>
          <w:sz w:val="22"/>
          <w:szCs w:val="22"/>
        </w:rPr>
      </w:pPr>
    </w:p>
    <w:p w:rsidR="007B6DA5" w:rsidRPr="00880A6A" w:rsidRDefault="007B6DA5" w:rsidP="007B6DA5">
      <w:pPr>
        <w:jc w:val="center"/>
        <w:rPr>
          <w:rFonts w:ascii="Arial" w:hAnsi="Arial" w:cs="Arial"/>
          <w:b/>
          <w:color w:val="000000"/>
          <w:sz w:val="22"/>
          <w:szCs w:val="22"/>
        </w:rPr>
      </w:pPr>
    </w:p>
    <w:p w:rsidR="007B6DA5" w:rsidRDefault="007B6DA5" w:rsidP="007B6DA5">
      <w:pPr>
        <w:keepNext/>
        <w:keepLines/>
        <w:jc w:val="both"/>
        <w:outlineLvl w:val="1"/>
        <w:rPr>
          <w:rFonts w:ascii="Arial" w:eastAsiaTheme="majorEastAsia" w:hAnsi="Arial" w:cs="Arial"/>
          <w:b/>
          <w:bCs/>
          <w:sz w:val="22"/>
          <w:szCs w:val="22"/>
          <w:lang w:val="es-MX"/>
        </w:rPr>
      </w:pPr>
      <w:r w:rsidRPr="00880A6A">
        <w:rPr>
          <w:rFonts w:ascii="Arial" w:eastAsiaTheme="majorEastAsia" w:hAnsi="Arial" w:cs="Arial"/>
          <w:b/>
          <w:bCs/>
          <w:sz w:val="22"/>
          <w:szCs w:val="22"/>
          <w:lang w:val="es-MX"/>
        </w:rPr>
        <w:t>Medellín, ______ de ____________ 2020</w:t>
      </w:r>
    </w:p>
    <w:p w:rsidR="007B6DA5" w:rsidRPr="00880A6A" w:rsidRDefault="007B6DA5" w:rsidP="007B6DA5">
      <w:pPr>
        <w:keepNext/>
        <w:keepLines/>
        <w:jc w:val="both"/>
        <w:outlineLvl w:val="1"/>
        <w:rPr>
          <w:rFonts w:ascii="Arial" w:eastAsiaTheme="majorEastAsia" w:hAnsi="Arial" w:cs="Arial"/>
          <w:b/>
          <w:bCs/>
          <w:sz w:val="22"/>
          <w:szCs w:val="22"/>
          <w:lang w:val="es-MX"/>
        </w:rPr>
      </w:pPr>
    </w:p>
    <w:p w:rsidR="007B6DA5" w:rsidRDefault="007B6DA5" w:rsidP="007B6DA5">
      <w:pPr>
        <w:keepNext/>
        <w:keepLines/>
        <w:jc w:val="center"/>
        <w:outlineLvl w:val="0"/>
        <w:rPr>
          <w:rFonts w:ascii="Arial" w:eastAsiaTheme="majorEastAsia" w:hAnsi="Arial" w:cs="Arial"/>
          <w:b/>
          <w:color w:val="000000" w:themeColor="text1"/>
          <w:sz w:val="22"/>
          <w:szCs w:val="22"/>
        </w:rPr>
      </w:pPr>
      <w:r w:rsidRPr="00880A6A">
        <w:rPr>
          <w:rFonts w:ascii="Arial" w:eastAsiaTheme="majorEastAsia" w:hAnsi="Arial" w:cs="Arial"/>
          <w:b/>
          <w:color w:val="000000" w:themeColor="text1"/>
          <w:sz w:val="22"/>
          <w:szCs w:val="22"/>
        </w:rPr>
        <w:t>INFORME BAJO JURAMENTO</w:t>
      </w:r>
    </w:p>
    <w:p w:rsidR="007B6DA5" w:rsidRPr="00880A6A" w:rsidRDefault="007B6DA5" w:rsidP="007B6DA5">
      <w:pPr>
        <w:keepNext/>
        <w:keepLines/>
        <w:jc w:val="center"/>
        <w:outlineLvl w:val="0"/>
        <w:rPr>
          <w:rFonts w:ascii="Arial" w:eastAsiaTheme="majorEastAsia" w:hAnsi="Arial" w:cs="Arial"/>
          <w:b/>
          <w:color w:val="000000" w:themeColor="text1"/>
          <w:sz w:val="22"/>
          <w:szCs w:val="22"/>
        </w:rPr>
      </w:pPr>
    </w:p>
    <w:p w:rsidR="007B6DA5" w:rsidRPr="00880A6A" w:rsidRDefault="007B6DA5" w:rsidP="007B6DA5">
      <w:pPr>
        <w:keepNext/>
        <w:keepLines/>
        <w:jc w:val="both"/>
        <w:outlineLvl w:val="0"/>
        <w:rPr>
          <w:rFonts w:ascii="Arial" w:eastAsiaTheme="majorEastAsia" w:hAnsi="Arial" w:cs="Arial"/>
          <w:color w:val="000000" w:themeColor="text1"/>
          <w:sz w:val="22"/>
          <w:szCs w:val="22"/>
        </w:rPr>
      </w:pPr>
      <w:r w:rsidRPr="00880A6A">
        <w:rPr>
          <w:rFonts w:ascii="Arial" w:eastAsiaTheme="majorEastAsia" w:hAnsi="Arial" w:cs="Arial"/>
          <w:color w:val="000000" w:themeColor="text1"/>
          <w:sz w:val="22"/>
          <w:szCs w:val="22"/>
        </w:rPr>
        <w:t>RADICADO No</w:t>
      </w:r>
      <w:r w:rsidRPr="00880A6A">
        <w:rPr>
          <w:rFonts w:ascii="Arial" w:eastAsiaTheme="majorEastAsia" w:hAnsi="Arial" w:cs="Arial"/>
          <w:b/>
          <w:color w:val="000000" w:themeColor="text1"/>
          <w:sz w:val="22"/>
          <w:szCs w:val="22"/>
        </w:rPr>
        <w:t xml:space="preserve">. </w:t>
      </w:r>
      <w:r w:rsidR="000D326F">
        <w:rPr>
          <w:rFonts w:ascii="Arial" w:hAnsi="Arial" w:cs="Arial"/>
          <w:b/>
          <w:color w:val="000000"/>
          <w:sz w:val="22"/>
          <w:szCs w:val="22"/>
          <w:u w:val="single"/>
        </w:rPr>
        <w:t>2-1479</w:t>
      </w:r>
      <w:r w:rsidR="00616DAB">
        <w:rPr>
          <w:rFonts w:ascii="Arial" w:hAnsi="Arial" w:cs="Arial"/>
          <w:b/>
          <w:color w:val="000000"/>
          <w:sz w:val="22"/>
          <w:szCs w:val="22"/>
          <w:u w:val="single"/>
        </w:rPr>
        <w:t>-20</w:t>
      </w:r>
    </w:p>
    <w:p w:rsidR="007B6DA5" w:rsidRPr="00880A6A" w:rsidRDefault="007B6DA5" w:rsidP="007B6DA5">
      <w:pPr>
        <w:jc w:val="both"/>
        <w:rPr>
          <w:rFonts w:ascii="Arial" w:hAnsi="Arial" w:cs="Arial"/>
          <w:b/>
          <w:color w:val="000000"/>
          <w:sz w:val="22"/>
          <w:szCs w:val="22"/>
        </w:rPr>
      </w:pPr>
      <w:r w:rsidRPr="00880A6A">
        <w:rPr>
          <w:rFonts w:ascii="Arial" w:hAnsi="Arial" w:cs="Arial"/>
          <w:b/>
          <w:color w:val="000000"/>
          <w:sz w:val="22"/>
          <w:szCs w:val="22"/>
        </w:rPr>
        <w:t xml:space="preserve">Proceso Verbal Abreviado – </w:t>
      </w:r>
      <w:r w:rsidRPr="00880A6A">
        <w:rPr>
          <w:rFonts w:ascii="Arial" w:hAnsi="Arial" w:cs="Arial"/>
          <w:b/>
          <w:sz w:val="22"/>
          <w:szCs w:val="22"/>
        </w:rPr>
        <w:t>Presunto comportamiento contrario a la Integridad Urbanística</w:t>
      </w:r>
      <w:r w:rsidRPr="00880A6A">
        <w:rPr>
          <w:rFonts w:ascii="Arial" w:hAnsi="Arial" w:cs="Arial"/>
          <w:b/>
          <w:color w:val="000000"/>
          <w:sz w:val="22"/>
          <w:szCs w:val="22"/>
        </w:rPr>
        <w:t xml:space="preserve"> –numeral</w:t>
      </w:r>
      <w:r w:rsidR="00E53147">
        <w:rPr>
          <w:rFonts w:ascii="Arial" w:hAnsi="Arial" w:cs="Arial"/>
          <w:b/>
          <w:color w:val="000000"/>
          <w:sz w:val="22"/>
          <w:szCs w:val="22"/>
        </w:rPr>
        <w:t xml:space="preserve"> 4</w:t>
      </w:r>
      <w:r w:rsidR="00461CA8">
        <w:rPr>
          <w:rFonts w:ascii="Arial" w:hAnsi="Arial" w:cs="Arial"/>
          <w:b/>
          <w:color w:val="000000"/>
          <w:sz w:val="22"/>
          <w:szCs w:val="22"/>
        </w:rPr>
        <w:t>,</w:t>
      </w:r>
      <w:r w:rsidRPr="00880A6A">
        <w:rPr>
          <w:rFonts w:ascii="Arial" w:hAnsi="Arial" w:cs="Arial"/>
          <w:b/>
          <w:color w:val="000000"/>
          <w:sz w:val="22"/>
          <w:szCs w:val="22"/>
        </w:rPr>
        <w:t xml:space="preserve"> literal A), Art. 135 de la Ley 1801 de 2016.</w:t>
      </w:r>
    </w:p>
    <w:p w:rsidR="007B6DA5" w:rsidRPr="00880A6A" w:rsidRDefault="007B6DA5" w:rsidP="007B6DA5">
      <w:pPr>
        <w:jc w:val="both"/>
        <w:rPr>
          <w:rFonts w:ascii="Arial" w:hAnsi="Arial" w:cs="Arial"/>
          <w:b/>
          <w:color w:val="000000"/>
          <w:sz w:val="22"/>
          <w:szCs w:val="22"/>
        </w:rPr>
      </w:pPr>
    </w:p>
    <w:p w:rsidR="007B6DA5" w:rsidRPr="00880A6A" w:rsidRDefault="007B6DA5" w:rsidP="007B6DA5">
      <w:pPr>
        <w:jc w:val="both"/>
        <w:rPr>
          <w:rFonts w:ascii="Arial" w:hAnsi="Arial" w:cs="Arial"/>
          <w:b/>
          <w:color w:val="000000"/>
          <w:sz w:val="22"/>
          <w:szCs w:val="22"/>
        </w:rPr>
      </w:pPr>
    </w:p>
    <w:p w:rsidR="00B17310" w:rsidRDefault="007B6DA5" w:rsidP="007B6DA5">
      <w:pPr>
        <w:jc w:val="both"/>
        <w:rPr>
          <w:rFonts w:ascii="Arial" w:hAnsi="Arial" w:cs="Arial"/>
          <w:b/>
          <w:sz w:val="22"/>
          <w:szCs w:val="22"/>
        </w:rPr>
      </w:pPr>
      <w:r w:rsidRPr="00880A6A">
        <w:rPr>
          <w:rFonts w:ascii="Arial" w:hAnsi="Arial" w:cs="Arial"/>
          <w:b/>
          <w:sz w:val="22"/>
          <w:szCs w:val="22"/>
        </w:rPr>
        <w:t xml:space="preserve">El (a) señor (a) </w:t>
      </w:r>
      <w:r w:rsidR="00C9778C">
        <w:rPr>
          <w:rFonts w:ascii="Arial" w:hAnsi="Arial" w:cs="Arial"/>
          <w:b/>
          <w:sz w:val="22"/>
          <w:szCs w:val="22"/>
          <w:u w:val="single"/>
        </w:rPr>
        <w:t>MARIA GILMA RESTREPO TAMAYO</w:t>
      </w:r>
      <w:r w:rsidR="00E706BB">
        <w:rPr>
          <w:rFonts w:ascii="Arial" w:hAnsi="Arial" w:cs="Arial"/>
          <w:b/>
          <w:sz w:val="22"/>
          <w:szCs w:val="22"/>
          <w:u w:val="single"/>
        </w:rPr>
        <w:t xml:space="preserve">  </w:t>
      </w:r>
    </w:p>
    <w:p w:rsidR="007B6DA5" w:rsidRPr="00880A6A" w:rsidRDefault="007B6DA5" w:rsidP="007B6DA5">
      <w:pPr>
        <w:jc w:val="both"/>
        <w:rPr>
          <w:rFonts w:ascii="Arial" w:hAnsi="Arial" w:cs="Arial"/>
          <w:b/>
          <w:sz w:val="22"/>
          <w:szCs w:val="22"/>
        </w:rPr>
      </w:pPr>
      <w:r w:rsidRPr="00880A6A">
        <w:rPr>
          <w:rFonts w:ascii="Arial" w:hAnsi="Arial" w:cs="Arial"/>
          <w:b/>
          <w:sz w:val="22"/>
          <w:szCs w:val="22"/>
        </w:rPr>
        <w:tab/>
      </w:r>
    </w:p>
    <w:p w:rsidR="007B6DA5" w:rsidRPr="00880A6A" w:rsidRDefault="007B6DA5" w:rsidP="007B6DA5">
      <w:pPr>
        <w:jc w:val="both"/>
        <w:rPr>
          <w:rFonts w:ascii="Arial" w:hAnsi="Arial" w:cs="Arial"/>
          <w:b/>
          <w:color w:val="000000"/>
          <w:sz w:val="22"/>
          <w:szCs w:val="22"/>
        </w:rPr>
      </w:pPr>
      <w:r w:rsidRPr="00880A6A">
        <w:rPr>
          <w:rFonts w:ascii="Arial" w:hAnsi="Arial" w:cs="Arial"/>
          <w:color w:val="000000"/>
          <w:sz w:val="22"/>
          <w:szCs w:val="22"/>
        </w:rPr>
        <w:t xml:space="preserve">El suscrito actuando como Notificador de la Inspección de Policía Seis A Doce de Octubre se permite manifestar, de conformidad con el artículo 389 del C. de P.P., bajo la gravedad de juramento, que en la fecha se trasladó a </w:t>
      </w:r>
      <w:r w:rsidRPr="00880A6A">
        <w:rPr>
          <w:rFonts w:ascii="Arial" w:hAnsi="Arial" w:cs="Arial"/>
          <w:sz w:val="22"/>
          <w:szCs w:val="22"/>
        </w:rPr>
        <w:t xml:space="preserve"> la </w:t>
      </w:r>
      <w:r w:rsidR="000D326F">
        <w:rPr>
          <w:rFonts w:ascii="Arial" w:hAnsi="Arial" w:cs="Arial"/>
          <w:b/>
          <w:color w:val="000000"/>
          <w:sz w:val="22"/>
          <w:szCs w:val="22"/>
        </w:rPr>
        <w:t>CALLE 104</w:t>
      </w:r>
      <w:r w:rsidR="00E53147">
        <w:rPr>
          <w:rFonts w:ascii="Arial" w:hAnsi="Arial" w:cs="Arial"/>
          <w:b/>
          <w:color w:val="000000"/>
          <w:sz w:val="22"/>
          <w:szCs w:val="22"/>
        </w:rPr>
        <w:t>A</w:t>
      </w:r>
      <w:r w:rsidR="00384928">
        <w:rPr>
          <w:rFonts w:ascii="Arial" w:hAnsi="Arial" w:cs="Arial"/>
          <w:b/>
          <w:color w:val="000000"/>
          <w:sz w:val="22"/>
          <w:szCs w:val="22"/>
        </w:rPr>
        <w:t xml:space="preserve"> No. </w:t>
      </w:r>
      <w:r w:rsidR="000D326F">
        <w:rPr>
          <w:rFonts w:ascii="Arial" w:hAnsi="Arial" w:cs="Arial"/>
          <w:b/>
          <w:color w:val="000000"/>
          <w:sz w:val="22"/>
          <w:szCs w:val="22"/>
        </w:rPr>
        <w:t>74A 26</w:t>
      </w:r>
      <w:r w:rsidRPr="00880A6A">
        <w:rPr>
          <w:rFonts w:ascii="Arial" w:hAnsi="Arial" w:cs="Arial"/>
          <w:b/>
          <w:sz w:val="22"/>
          <w:szCs w:val="22"/>
        </w:rPr>
        <w:t xml:space="preserve">, </w:t>
      </w:r>
      <w:r w:rsidRPr="00880A6A">
        <w:rPr>
          <w:rFonts w:ascii="Arial" w:hAnsi="Arial" w:cs="Arial"/>
          <w:color w:val="000000"/>
          <w:sz w:val="22"/>
          <w:szCs w:val="22"/>
        </w:rPr>
        <w:t xml:space="preserve">con el fin de notificar </w:t>
      </w:r>
      <w:r w:rsidR="000939CB">
        <w:rPr>
          <w:rFonts w:ascii="Arial" w:hAnsi="Arial" w:cs="Arial"/>
          <w:b/>
          <w:color w:val="000000"/>
          <w:sz w:val="22"/>
          <w:szCs w:val="22"/>
        </w:rPr>
        <w:t>Citaci</w:t>
      </w:r>
      <w:r w:rsidR="00384928">
        <w:rPr>
          <w:rFonts w:ascii="Arial" w:hAnsi="Arial" w:cs="Arial"/>
          <w:b/>
          <w:color w:val="000000"/>
          <w:sz w:val="22"/>
          <w:szCs w:val="22"/>
        </w:rPr>
        <w:t>ón para el día</w:t>
      </w:r>
      <w:r w:rsidR="000D326F">
        <w:rPr>
          <w:rFonts w:ascii="Arial" w:hAnsi="Arial" w:cs="Arial"/>
          <w:b/>
          <w:color w:val="000000"/>
          <w:sz w:val="22"/>
          <w:szCs w:val="22"/>
        </w:rPr>
        <w:t xml:space="preserve"> miércoles 16</w:t>
      </w:r>
      <w:r w:rsidR="00616DAB">
        <w:rPr>
          <w:rFonts w:ascii="Arial" w:hAnsi="Arial" w:cs="Arial"/>
          <w:b/>
          <w:color w:val="000000"/>
          <w:sz w:val="22"/>
          <w:szCs w:val="22"/>
        </w:rPr>
        <w:t xml:space="preserve"> de diciembre</w:t>
      </w:r>
      <w:r w:rsidR="004A306C">
        <w:rPr>
          <w:rFonts w:ascii="Arial" w:hAnsi="Arial" w:cs="Arial"/>
          <w:b/>
          <w:color w:val="000000"/>
          <w:sz w:val="22"/>
          <w:szCs w:val="22"/>
        </w:rPr>
        <w:t xml:space="preserve"> de 2020 a las </w:t>
      </w:r>
      <w:r w:rsidR="00EB24CC">
        <w:rPr>
          <w:rFonts w:ascii="Arial" w:hAnsi="Arial" w:cs="Arial"/>
          <w:b/>
          <w:color w:val="000000"/>
          <w:sz w:val="22"/>
          <w:szCs w:val="22"/>
        </w:rPr>
        <w:t>09</w:t>
      </w:r>
      <w:r w:rsidR="00D66E30">
        <w:rPr>
          <w:rFonts w:ascii="Arial" w:hAnsi="Arial" w:cs="Arial"/>
          <w:b/>
          <w:color w:val="000000"/>
          <w:sz w:val="22"/>
          <w:szCs w:val="22"/>
        </w:rPr>
        <w:t>:3</w:t>
      </w:r>
      <w:r w:rsidRPr="00880A6A">
        <w:rPr>
          <w:rFonts w:ascii="Arial" w:hAnsi="Arial" w:cs="Arial"/>
          <w:b/>
          <w:color w:val="000000"/>
          <w:sz w:val="22"/>
          <w:szCs w:val="22"/>
        </w:rPr>
        <w:t>0 A.M EN LA INSPECCION 6 A DE POLICIA URBANA – DOCE DE OCTUBRE.</w:t>
      </w:r>
    </w:p>
    <w:p w:rsidR="007B6DA5" w:rsidRDefault="007B6DA5" w:rsidP="007B6DA5">
      <w:pPr>
        <w:jc w:val="both"/>
        <w:rPr>
          <w:rFonts w:ascii="Arial" w:hAnsi="Arial" w:cs="Arial"/>
          <w:color w:val="000000"/>
          <w:sz w:val="22"/>
          <w:szCs w:val="22"/>
        </w:rPr>
      </w:pPr>
    </w:p>
    <w:p w:rsidR="00616DAB" w:rsidRPr="00880A6A" w:rsidRDefault="00616DAB"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En el lugar se encontró que:</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El Solicitado reside en el lugar pero no se encontraba                                    </w:t>
      </w:r>
      <w:r w:rsidRPr="00880A6A">
        <w:rPr>
          <w:rFonts w:ascii="Arial" w:hAnsi="Arial" w:cs="Arial"/>
          <w:b/>
          <w:color w:val="000000"/>
          <w:sz w:val="22"/>
          <w:szCs w:val="22"/>
        </w:rPr>
        <w:t>(      )</w:t>
      </w:r>
      <w:r w:rsidRPr="00880A6A">
        <w:rPr>
          <w:rFonts w:ascii="Arial" w:hAnsi="Arial" w:cs="Arial"/>
          <w:color w:val="000000"/>
          <w:sz w:val="22"/>
          <w:szCs w:val="22"/>
        </w:rPr>
        <w:t xml:space="preserve">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Se fija Acta en la puerta de entrada y se deja copia                                        </w:t>
      </w:r>
      <w:r w:rsidRPr="00880A6A">
        <w:rPr>
          <w:rFonts w:ascii="Arial" w:hAnsi="Arial" w:cs="Arial"/>
          <w:b/>
          <w:color w:val="000000"/>
          <w:sz w:val="22"/>
          <w:szCs w:val="22"/>
        </w:rPr>
        <w:t>(      )</w:t>
      </w:r>
    </w:p>
    <w:p w:rsidR="007B6DA5" w:rsidRPr="00880A6A" w:rsidRDefault="007B6DA5" w:rsidP="007B6DA5">
      <w:pPr>
        <w:autoSpaceDE w:val="0"/>
        <w:autoSpaceDN w:val="0"/>
        <w:jc w:val="both"/>
        <w:rPr>
          <w:rFonts w:ascii="Arial" w:eastAsia="Times New Roman" w:hAnsi="Arial" w:cs="Arial"/>
          <w:color w:val="000000"/>
          <w:sz w:val="22"/>
          <w:szCs w:val="22"/>
          <w:lang w:val="es-ES_tradnl" w:eastAsia="es-MX"/>
        </w:rPr>
      </w:pPr>
      <w:r w:rsidRPr="00880A6A">
        <w:rPr>
          <w:rFonts w:ascii="Arial" w:eastAsia="Times New Roman" w:hAnsi="Arial" w:cs="Arial"/>
          <w:color w:val="000000"/>
          <w:sz w:val="22"/>
          <w:szCs w:val="22"/>
          <w:lang w:val="es-ES_tradnl" w:eastAsia="es-MX"/>
        </w:rPr>
        <w:t xml:space="preserve">- El Solicitado no reside en el lugar.                                                                    </w:t>
      </w:r>
      <w:r w:rsidRPr="00880A6A">
        <w:rPr>
          <w:rFonts w:ascii="Arial" w:eastAsia="Times New Roman" w:hAnsi="Arial" w:cs="Arial"/>
          <w:b/>
          <w:color w:val="000000"/>
          <w:sz w:val="22"/>
          <w:szCs w:val="22"/>
          <w:lang w:val="es-ES_tradnl" w:eastAsia="es-MX"/>
        </w:rPr>
        <w:t>(      )</w:t>
      </w:r>
      <w:r w:rsidRPr="00880A6A">
        <w:rPr>
          <w:rFonts w:ascii="Arial" w:eastAsia="Times New Roman" w:hAnsi="Arial" w:cs="Arial"/>
          <w:color w:val="000000"/>
          <w:sz w:val="22"/>
          <w:szCs w:val="22"/>
          <w:lang w:val="es-ES_tradnl" w:eastAsia="es-MX"/>
        </w:rPr>
        <w:t xml:space="preserve">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La dirección no corresponde a la nomenclatura oficial o está incompleta.       </w:t>
      </w:r>
      <w:r w:rsidRPr="00880A6A">
        <w:rPr>
          <w:rFonts w:ascii="Arial" w:hAnsi="Arial" w:cs="Arial"/>
          <w:b/>
          <w:color w:val="000000"/>
          <w:sz w:val="22"/>
          <w:szCs w:val="22"/>
        </w:rPr>
        <w:t>(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La vivienda se encontró desocupada.                                                               </w:t>
      </w:r>
      <w:r w:rsidRPr="00880A6A">
        <w:rPr>
          <w:rFonts w:ascii="Arial" w:hAnsi="Arial" w:cs="Arial"/>
          <w:b/>
          <w:color w:val="000000"/>
          <w:sz w:val="22"/>
          <w:szCs w:val="22"/>
        </w:rPr>
        <w:t>(      )</w:t>
      </w:r>
    </w:p>
    <w:p w:rsidR="007B6DA5" w:rsidRPr="00880A6A" w:rsidRDefault="007B6DA5" w:rsidP="007B6DA5">
      <w:pPr>
        <w:jc w:val="both"/>
        <w:rPr>
          <w:rFonts w:ascii="Arial" w:hAnsi="Arial" w:cs="Arial"/>
          <w:sz w:val="22"/>
          <w:szCs w:val="22"/>
        </w:rPr>
      </w:pPr>
      <w:r w:rsidRPr="00880A6A">
        <w:rPr>
          <w:rFonts w:ascii="Arial" w:hAnsi="Arial" w:cs="Arial"/>
          <w:sz w:val="22"/>
          <w:szCs w:val="22"/>
        </w:rPr>
        <w:t xml:space="preserve">- Fui atendido por el Solicitado, quien se entera del contenido del Acta </w:t>
      </w:r>
    </w:p>
    <w:p w:rsidR="007B6DA5" w:rsidRPr="00880A6A" w:rsidRDefault="007B6DA5" w:rsidP="007B6DA5">
      <w:pPr>
        <w:jc w:val="both"/>
        <w:rPr>
          <w:rFonts w:ascii="Arial" w:hAnsi="Arial" w:cs="Arial"/>
          <w:sz w:val="22"/>
          <w:szCs w:val="22"/>
        </w:rPr>
      </w:pPr>
      <w:r w:rsidRPr="00880A6A">
        <w:rPr>
          <w:rFonts w:ascii="Arial" w:hAnsi="Arial" w:cs="Arial"/>
          <w:sz w:val="22"/>
          <w:szCs w:val="22"/>
        </w:rPr>
        <w:t>-  Recibe Copia</w:t>
      </w:r>
      <w:r w:rsidRPr="00880A6A">
        <w:rPr>
          <w:rFonts w:ascii="Arial" w:hAnsi="Arial" w:cs="Arial"/>
          <w:color w:val="000000"/>
          <w:sz w:val="22"/>
          <w:szCs w:val="22"/>
        </w:rPr>
        <w:t xml:space="preserve"> del Acta y firma para constancia.                                               </w:t>
      </w:r>
      <w:r w:rsidRPr="00880A6A">
        <w:rPr>
          <w:rFonts w:ascii="Arial" w:hAnsi="Arial" w:cs="Arial"/>
          <w:b/>
          <w:color w:val="000000"/>
          <w:sz w:val="22"/>
          <w:szCs w:val="22"/>
        </w:rPr>
        <w:t>(      )</w:t>
      </w:r>
      <w:r w:rsidRPr="00880A6A">
        <w:rPr>
          <w:rFonts w:ascii="Arial" w:hAnsi="Arial" w:cs="Arial"/>
          <w:color w:val="000000"/>
          <w:sz w:val="22"/>
          <w:szCs w:val="22"/>
        </w:rPr>
        <w:t xml:space="preserve">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El Notificado se negó a firmar, se fija el Acta en la puerta de entrada</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Del inmueble y se deja copia.                                                                           </w:t>
      </w:r>
      <w:r w:rsidRPr="00880A6A">
        <w:rPr>
          <w:rFonts w:ascii="Arial" w:hAnsi="Arial" w:cs="Arial"/>
          <w:b/>
          <w:color w:val="000000"/>
          <w:sz w:val="22"/>
          <w:szCs w:val="22"/>
        </w:rPr>
        <w:t>(      )</w:t>
      </w:r>
    </w:p>
    <w:p w:rsidR="007B6DA5" w:rsidRPr="00880A6A" w:rsidRDefault="007B6DA5" w:rsidP="007B6DA5">
      <w:pPr>
        <w:jc w:val="both"/>
        <w:rPr>
          <w:rFonts w:ascii="Arial" w:hAnsi="Arial" w:cs="Arial"/>
          <w:b/>
          <w:color w:val="000000"/>
          <w:sz w:val="22"/>
          <w:szCs w:val="22"/>
        </w:rPr>
      </w:pPr>
    </w:p>
    <w:p w:rsidR="007B6DA5" w:rsidRPr="00880A6A" w:rsidRDefault="007B6DA5" w:rsidP="007B6DA5">
      <w:pPr>
        <w:jc w:val="both"/>
        <w:rPr>
          <w:rFonts w:ascii="Arial" w:hAnsi="Arial" w:cs="Arial"/>
          <w:b/>
          <w:color w:val="000000"/>
          <w:sz w:val="22"/>
          <w:szCs w:val="22"/>
        </w:rPr>
      </w:pPr>
    </w:p>
    <w:p w:rsidR="007B6DA5" w:rsidRDefault="007B6DA5" w:rsidP="007B6DA5">
      <w:pPr>
        <w:jc w:val="both"/>
        <w:rPr>
          <w:rFonts w:ascii="Arial" w:hAnsi="Arial" w:cs="Arial"/>
          <w:b/>
          <w:color w:val="000000"/>
          <w:sz w:val="22"/>
          <w:szCs w:val="22"/>
        </w:rPr>
      </w:pPr>
      <w:r w:rsidRPr="00880A6A">
        <w:rPr>
          <w:rFonts w:ascii="Arial" w:hAnsi="Arial" w:cs="Arial"/>
          <w:b/>
          <w:color w:val="000000"/>
          <w:sz w:val="22"/>
          <w:szCs w:val="22"/>
        </w:rPr>
        <w:t>OBSERVACIONES:</w:t>
      </w:r>
    </w:p>
    <w:p w:rsidR="007B6DA5" w:rsidRPr="00880A6A" w:rsidRDefault="007B6DA5" w:rsidP="007B6DA5">
      <w:pPr>
        <w:jc w:val="both"/>
        <w:rPr>
          <w:rFonts w:ascii="Arial" w:hAnsi="Arial" w:cs="Arial"/>
          <w:b/>
          <w:color w:val="000000"/>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FIRMA DE QUIEN RECIBE, </w:t>
      </w:r>
      <w:r w:rsidRPr="00880A6A">
        <w:rPr>
          <w:rFonts w:ascii="Arial" w:hAnsi="Arial" w:cs="Arial"/>
          <w:color w:val="000000"/>
          <w:sz w:val="22"/>
          <w:szCs w:val="22"/>
        </w:rPr>
        <w:tab/>
      </w:r>
      <w:r w:rsidRPr="00880A6A">
        <w:rPr>
          <w:rFonts w:ascii="Arial" w:hAnsi="Arial" w:cs="Arial"/>
          <w:color w:val="000000"/>
          <w:sz w:val="22"/>
          <w:szCs w:val="22"/>
        </w:rPr>
        <w:tab/>
        <w:t>______________________________</w:t>
      </w:r>
      <w:r w:rsidRPr="00880A6A">
        <w:rPr>
          <w:rFonts w:ascii="Arial" w:hAnsi="Arial" w:cs="Arial"/>
          <w:color w:val="000000"/>
          <w:sz w:val="22"/>
          <w:szCs w:val="22"/>
        </w:rPr>
        <w:tab/>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Cédula No.</w:t>
      </w:r>
      <w:r w:rsidRPr="00880A6A">
        <w:rPr>
          <w:rFonts w:ascii="Arial" w:hAnsi="Arial" w:cs="Arial"/>
          <w:color w:val="000000"/>
          <w:sz w:val="22"/>
          <w:szCs w:val="22"/>
        </w:rPr>
        <w:tab/>
        <w:t xml:space="preserve">                                   ______________________________</w:t>
      </w:r>
    </w:p>
    <w:p w:rsidR="007B6DA5"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EL NOTIFICADOR,</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______________________________</w:t>
      </w:r>
      <w:r w:rsidRPr="00880A6A">
        <w:rPr>
          <w:rFonts w:ascii="Arial" w:hAnsi="Arial" w:cs="Arial"/>
          <w:color w:val="000000"/>
          <w:sz w:val="22"/>
          <w:szCs w:val="22"/>
        </w:rPr>
        <w:tab/>
      </w:r>
      <w:r w:rsidRPr="00880A6A">
        <w:rPr>
          <w:rFonts w:ascii="Arial" w:hAnsi="Arial" w:cs="Arial"/>
          <w:color w:val="000000"/>
          <w:sz w:val="22"/>
          <w:szCs w:val="22"/>
        </w:rPr>
        <w:tab/>
        <w:t xml:space="preserve">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AUXILIAR NOTIFICADOR               </w:t>
      </w:r>
      <w:r>
        <w:rPr>
          <w:rFonts w:ascii="Arial" w:hAnsi="Arial" w:cs="Arial"/>
          <w:color w:val="000000"/>
          <w:sz w:val="22"/>
          <w:szCs w:val="22"/>
        </w:rPr>
        <w:t xml:space="preserve"> ______________________________</w:t>
      </w:r>
    </w:p>
    <w:p w:rsidR="007B6DA5" w:rsidRPr="00880A6A"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p>
    <w:p w:rsidR="007B6DA5" w:rsidRDefault="007B6DA5" w:rsidP="007B6DA5">
      <w:pPr>
        <w:jc w:val="both"/>
        <w:rPr>
          <w:rFonts w:ascii="Arial" w:hAnsi="Arial" w:cs="Arial"/>
          <w:color w:val="000000"/>
          <w:sz w:val="22"/>
          <w:szCs w:val="22"/>
        </w:rPr>
      </w:pPr>
    </w:p>
    <w:p w:rsidR="00616DAB" w:rsidRPr="00880A6A" w:rsidRDefault="00616DAB" w:rsidP="007B6DA5">
      <w:pPr>
        <w:jc w:val="both"/>
        <w:rPr>
          <w:rFonts w:ascii="Arial" w:hAnsi="Arial" w:cs="Arial"/>
          <w:color w:val="000000"/>
          <w:sz w:val="22"/>
          <w:szCs w:val="22"/>
        </w:rPr>
      </w:pPr>
    </w:p>
    <w:p w:rsidR="007B6DA5" w:rsidRPr="00880A6A" w:rsidRDefault="007B6DA5" w:rsidP="007B6DA5">
      <w:pPr>
        <w:jc w:val="center"/>
        <w:rPr>
          <w:rFonts w:ascii="Arial" w:hAnsi="Arial" w:cs="Arial"/>
          <w:b/>
          <w:color w:val="000000"/>
          <w:sz w:val="22"/>
          <w:szCs w:val="22"/>
        </w:rPr>
      </w:pPr>
      <w:r w:rsidRPr="00880A6A">
        <w:rPr>
          <w:rFonts w:ascii="Arial" w:hAnsi="Arial" w:cs="Arial"/>
          <w:b/>
          <w:color w:val="000000"/>
          <w:sz w:val="22"/>
          <w:szCs w:val="22"/>
        </w:rPr>
        <w:t>SEÑOR NOTIFICADOR, LLENE LA INFORMACIÓN Y MARQUE CON X LO OCURRIDO.</w:t>
      </w:r>
    </w:p>
    <w:p w:rsidR="007B6DA5" w:rsidRPr="00880A6A" w:rsidRDefault="007B6DA5" w:rsidP="007B6DA5">
      <w:pPr>
        <w:tabs>
          <w:tab w:val="left" w:pos="1047"/>
        </w:tabs>
        <w:rPr>
          <w:rFonts w:ascii="Arial" w:hAnsi="Arial" w:cs="Arial"/>
          <w:sz w:val="22"/>
          <w:szCs w:val="22"/>
        </w:rPr>
      </w:pPr>
    </w:p>
    <w:p w:rsidR="007B6DA5" w:rsidRPr="00880A6A" w:rsidRDefault="007B6DA5" w:rsidP="007B6DA5">
      <w:pPr>
        <w:rPr>
          <w:rFonts w:ascii="Arial" w:hAnsi="Arial" w:cs="Arial"/>
          <w:sz w:val="22"/>
          <w:szCs w:val="22"/>
        </w:rPr>
      </w:pPr>
    </w:p>
    <w:p w:rsidR="007B6DA5" w:rsidRPr="00E14F86" w:rsidRDefault="007B6DA5" w:rsidP="007B6DA5">
      <w:pPr>
        <w:rPr>
          <w:strike/>
          <w:vertAlign w:val="subscript"/>
        </w:rPr>
      </w:pPr>
    </w:p>
    <w:p w:rsidR="00ED09CA" w:rsidRPr="007B6DA5" w:rsidRDefault="00ED09CA" w:rsidP="007B6DA5"/>
    <w:sectPr w:rsidR="00ED09CA" w:rsidRPr="007B6DA5" w:rsidSect="00717893">
      <w:headerReference w:type="even" r:id="rId8"/>
      <w:headerReference w:type="default" r:id="rId9"/>
      <w:footerReference w:type="default" r:id="rId10"/>
      <w:headerReference w:type="first" r:id="rId11"/>
      <w:pgSz w:w="12240" w:h="18720" w:code="14"/>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817" w:rsidRDefault="00640817" w:rsidP="005838D1">
      <w:r>
        <w:separator/>
      </w:r>
    </w:p>
  </w:endnote>
  <w:endnote w:type="continuationSeparator" w:id="0">
    <w:p w:rsidR="00640817" w:rsidRDefault="00640817"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F" w:rsidRDefault="008A352F" w:rsidP="009A609A">
    <w:pPr>
      <w:pStyle w:val="Piedepgina"/>
      <w:tabs>
        <w:tab w:val="clear" w:pos="4320"/>
        <w:tab w:val="clear" w:pos="8640"/>
        <w:tab w:val="left" w:pos="4909"/>
      </w:tabs>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2529840</wp:posOffset>
              </wp:positionH>
              <wp:positionV relativeFrom="paragraph">
                <wp:posOffset>19050</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Secretaría de Seguridad y Convivencia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Subsecretaría de Gobierno Local y Convivencia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Inspección 6A de Policía Urbana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Calle 103 No. 77 B 56  - Barrio Doce de Octubre</w:t>
                          </w:r>
                        </w:p>
                        <w:p w:rsidR="008A352F" w:rsidRPr="00617FF8"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Teléfonos: 4776558, 4776011</w:t>
                          </w:r>
                        </w:p>
                        <w:p w:rsidR="008A352F" w:rsidRPr="00617FF8" w:rsidRDefault="008A352F"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99.2pt;margin-top:1.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" filled="f" stroked="f">
              <v:textbox>
                <w:txbxContent>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Secretaría de Seguridad y Convivencia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Subsecretaría de Gobierno Local y Convivencia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Inspección 6A de Policía Urbana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Calle 103 No. 77 B 56  - Barrio Doce de Octubre</w:t>
                    </w:r>
                  </w:p>
                  <w:p w:rsidR="008A352F" w:rsidRPr="00617FF8"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Teléfonos: 4776558, 4776011</w:t>
                    </w:r>
                  </w:p>
                  <w:p w:rsidR="008A352F" w:rsidRPr="00617FF8" w:rsidRDefault="008A352F" w:rsidP="00507D7D">
                    <w:pPr>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817" w:rsidRDefault="00640817" w:rsidP="005838D1">
      <w:r>
        <w:separator/>
      </w:r>
    </w:p>
  </w:footnote>
  <w:footnote w:type="continuationSeparator" w:id="0">
    <w:p w:rsidR="00640817" w:rsidRDefault="00640817"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F" w:rsidRDefault="0064081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F" w:rsidRDefault="008A352F"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-1119332</wp:posOffset>
          </wp:positionH>
          <wp:positionV relativeFrom="paragraph">
            <wp:posOffset>-683895</wp:posOffset>
          </wp:positionV>
          <wp:extent cx="8016587" cy="13199645"/>
          <wp:effectExtent l="0" t="0" r="381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Secretaría de Seguridad_oficio_Mesa de trabajo 1 copia 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8016587" cy="13199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F" w:rsidRDefault="0064081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202F"/>
    <w:multiLevelType w:val="hybridMultilevel"/>
    <w:tmpl w:val="FA3201F4"/>
    <w:lvl w:ilvl="0" w:tplc="47945CD4">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A9519AD"/>
    <w:multiLevelType w:val="hybridMultilevel"/>
    <w:tmpl w:val="7E7013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129C2399"/>
    <w:multiLevelType w:val="hybridMultilevel"/>
    <w:tmpl w:val="D8085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AB5563"/>
    <w:multiLevelType w:val="hybridMultilevel"/>
    <w:tmpl w:val="F57AF5D0"/>
    <w:lvl w:ilvl="0" w:tplc="04300494">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
    <w:nsid w:val="3B6256CD"/>
    <w:multiLevelType w:val="hybridMultilevel"/>
    <w:tmpl w:val="6ABE7418"/>
    <w:lvl w:ilvl="0" w:tplc="3A6E041A">
      <w:start w:val="1"/>
      <w:numFmt w:val="decimal"/>
      <w:lvlText w:val="%1."/>
      <w:lvlJc w:val="left"/>
      <w:pPr>
        <w:ind w:left="36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6056C90"/>
    <w:multiLevelType w:val="hybridMultilevel"/>
    <w:tmpl w:val="413AC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90B5C6C"/>
    <w:multiLevelType w:val="hybridMultilevel"/>
    <w:tmpl w:val="473E8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5EB5EE6"/>
    <w:multiLevelType w:val="hybridMultilevel"/>
    <w:tmpl w:val="C3FAC124"/>
    <w:lvl w:ilvl="0" w:tplc="2E6A290A">
      <w:start w:val="1"/>
      <w:numFmt w:val="decimal"/>
      <w:lvlText w:val="%1."/>
      <w:lvlJc w:val="left"/>
      <w:pPr>
        <w:ind w:left="413" w:hanging="245"/>
        <w:jc w:val="right"/>
      </w:pPr>
      <w:rPr>
        <w:rFonts w:hint="default"/>
        <w:spacing w:val="-1"/>
        <w:w w:val="97"/>
        <w:lang w:val="es-ES" w:eastAsia="en-US" w:bidi="ar-SA"/>
      </w:rPr>
    </w:lvl>
    <w:lvl w:ilvl="1" w:tplc="C9F2CE06">
      <w:numFmt w:val="bullet"/>
      <w:lvlText w:val="•"/>
      <w:lvlJc w:val="left"/>
      <w:pPr>
        <w:ind w:left="1350" w:hanging="245"/>
      </w:pPr>
      <w:rPr>
        <w:rFonts w:hint="default"/>
        <w:lang w:val="es-ES" w:eastAsia="en-US" w:bidi="ar-SA"/>
      </w:rPr>
    </w:lvl>
    <w:lvl w:ilvl="2" w:tplc="7088B374">
      <w:numFmt w:val="bullet"/>
      <w:lvlText w:val="•"/>
      <w:lvlJc w:val="left"/>
      <w:pPr>
        <w:ind w:left="2280" w:hanging="245"/>
      </w:pPr>
      <w:rPr>
        <w:rFonts w:hint="default"/>
        <w:lang w:val="es-ES" w:eastAsia="en-US" w:bidi="ar-SA"/>
      </w:rPr>
    </w:lvl>
    <w:lvl w:ilvl="3" w:tplc="E076B3B2">
      <w:numFmt w:val="bullet"/>
      <w:lvlText w:val="•"/>
      <w:lvlJc w:val="left"/>
      <w:pPr>
        <w:ind w:left="3210" w:hanging="245"/>
      </w:pPr>
      <w:rPr>
        <w:rFonts w:hint="default"/>
        <w:lang w:val="es-ES" w:eastAsia="en-US" w:bidi="ar-SA"/>
      </w:rPr>
    </w:lvl>
    <w:lvl w:ilvl="4" w:tplc="377CE950">
      <w:numFmt w:val="bullet"/>
      <w:lvlText w:val="•"/>
      <w:lvlJc w:val="left"/>
      <w:pPr>
        <w:ind w:left="4140" w:hanging="245"/>
      </w:pPr>
      <w:rPr>
        <w:rFonts w:hint="default"/>
        <w:lang w:val="es-ES" w:eastAsia="en-US" w:bidi="ar-SA"/>
      </w:rPr>
    </w:lvl>
    <w:lvl w:ilvl="5" w:tplc="5478EE32">
      <w:numFmt w:val="bullet"/>
      <w:lvlText w:val="•"/>
      <w:lvlJc w:val="left"/>
      <w:pPr>
        <w:ind w:left="5070" w:hanging="245"/>
      </w:pPr>
      <w:rPr>
        <w:rFonts w:hint="default"/>
        <w:lang w:val="es-ES" w:eastAsia="en-US" w:bidi="ar-SA"/>
      </w:rPr>
    </w:lvl>
    <w:lvl w:ilvl="6" w:tplc="B2DC42CE">
      <w:numFmt w:val="bullet"/>
      <w:lvlText w:val="•"/>
      <w:lvlJc w:val="left"/>
      <w:pPr>
        <w:ind w:left="6000" w:hanging="245"/>
      </w:pPr>
      <w:rPr>
        <w:rFonts w:hint="default"/>
        <w:lang w:val="es-ES" w:eastAsia="en-US" w:bidi="ar-SA"/>
      </w:rPr>
    </w:lvl>
    <w:lvl w:ilvl="7" w:tplc="4B0EA988">
      <w:numFmt w:val="bullet"/>
      <w:lvlText w:val="•"/>
      <w:lvlJc w:val="left"/>
      <w:pPr>
        <w:ind w:left="6930" w:hanging="245"/>
      </w:pPr>
      <w:rPr>
        <w:rFonts w:hint="default"/>
        <w:lang w:val="es-ES" w:eastAsia="en-US" w:bidi="ar-SA"/>
      </w:rPr>
    </w:lvl>
    <w:lvl w:ilvl="8" w:tplc="50089F62">
      <w:numFmt w:val="bullet"/>
      <w:lvlText w:val="•"/>
      <w:lvlJc w:val="left"/>
      <w:pPr>
        <w:ind w:left="7860" w:hanging="245"/>
      </w:pPr>
      <w:rPr>
        <w:rFonts w:hint="default"/>
        <w:lang w:val="es-ES" w:eastAsia="en-US" w:bidi="ar-SA"/>
      </w:rPr>
    </w:lvl>
  </w:abstractNum>
  <w:abstractNum w:abstractNumId="8">
    <w:nsid w:val="7D420E15"/>
    <w:multiLevelType w:val="hybridMultilevel"/>
    <w:tmpl w:val="FA3201F4"/>
    <w:lvl w:ilvl="0" w:tplc="47945CD4">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4"/>
  </w:num>
  <w:num w:numId="2">
    <w:abstractNumId w:val="8"/>
  </w:num>
  <w:num w:numId="3">
    <w:abstractNumId w:val="5"/>
  </w:num>
  <w:num w:numId="4">
    <w:abstractNumId w:val="2"/>
  </w:num>
  <w:num w:numId="5">
    <w:abstractNumId w:val="0"/>
  </w:num>
  <w:num w:numId="6">
    <w:abstractNumId w:val="1"/>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09A"/>
    <w:rsid w:val="00016187"/>
    <w:rsid w:val="0002734A"/>
    <w:rsid w:val="00032BEF"/>
    <w:rsid w:val="00062BFD"/>
    <w:rsid w:val="000705C4"/>
    <w:rsid w:val="00082933"/>
    <w:rsid w:val="00092423"/>
    <w:rsid w:val="000939CB"/>
    <w:rsid w:val="000B4474"/>
    <w:rsid w:val="000B73B3"/>
    <w:rsid w:val="000C01DC"/>
    <w:rsid w:val="000D326F"/>
    <w:rsid w:val="000F2D74"/>
    <w:rsid w:val="000F6470"/>
    <w:rsid w:val="001279A6"/>
    <w:rsid w:val="001368E4"/>
    <w:rsid w:val="00144735"/>
    <w:rsid w:val="00150AE4"/>
    <w:rsid w:val="00152CB4"/>
    <w:rsid w:val="00155F24"/>
    <w:rsid w:val="001652C3"/>
    <w:rsid w:val="00177A08"/>
    <w:rsid w:val="001950CA"/>
    <w:rsid w:val="001B2A34"/>
    <w:rsid w:val="001C22EA"/>
    <w:rsid w:val="001D7BAE"/>
    <w:rsid w:val="001E0403"/>
    <w:rsid w:val="00202D86"/>
    <w:rsid w:val="0020798E"/>
    <w:rsid w:val="00215389"/>
    <w:rsid w:val="002215DD"/>
    <w:rsid w:val="00237CB6"/>
    <w:rsid w:val="002417BA"/>
    <w:rsid w:val="00265288"/>
    <w:rsid w:val="00285E5C"/>
    <w:rsid w:val="00291173"/>
    <w:rsid w:val="002D6B03"/>
    <w:rsid w:val="002F426E"/>
    <w:rsid w:val="002F506E"/>
    <w:rsid w:val="00302A6D"/>
    <w:rsid w:val="00302FCD"/>
    <w:rsid w:val="00316FCE"/>
    <w:rsid w:val="00322510"/>
    <w:rsid w:val="00325066"/>
    <w:rsid w:val="00336A99"/>
    <w:rsid w:val="00340C9F"/>
    <w:rsid w:val="0034541C"/>
    <w:rsid w:val="00361502"/>
    <w:rsid w:val="00384928"/>
    <w:rsid w:val="00385A20"/>
    <w:rsid w:val="003A40E6"/>
    <w:rsid w:val="003A4FCA"/>
    <w:rsid w:val="003A749B"/>
    <w:rsid w:val="003B27C5"/>
    <w:rsid w:val="0040596D"/>
    <w:rsid w:val="00420302"/>
    <w:rsid w:val="004468C5"/>
    <w:rsid w:val="00461CA8"/>
    <w:rsid w:val="004A306C"/>
    <w:rsid w:val="004F0C3E"/>
    <w:rsid w:val="0050210B"/>
    <w:rsid w:val="00507629"/>
    <w:rsid w:val="00507D7D"/>
    <w:rsid w:val="005102B0"/>
    <w:rsid w:val="005470C1"/>
    <w:rsid w:val="00556A6F"/>
    <w:rsid w:val="005838D1"/>
    <w:rsid w:val="005841D7"/>
    <w:rsid w:val="00590B85"/>
    <w:rsid w:val="005C255B"/>
    <w:rsid w:val="00616DAB"/>
    <w:rsid w:val="00617FF8"/>
    <w:rsid w:val="00640817"/>
    <w:rsid w:val="00666E8E"/>
    <w:rsid w:val="00672895"/>
    <w:rsid w:val="006B1D7E"/>
    <w:rsid w:val="006D1EBA"/>
    <w:rsid w:val="006F1707"/>
    <w:rsid w:val="00700D10"/>
    <w:rsid w:val="00717893"/>
    <w:rsid w:val="00725837"/>
    <w:rsid w:val="00731FB4"/>
    <w:rsid w:val="00741F31"/>
    <w:rsid w:val="00764C75"/>
    <w:rsid w:val="0079014F"/>
    <w:rsid w:val="007A56D2"/>
    <w:rsid w:val="007B4406"/>
    <w:rsid w:val="007B6DA5"/>
    <w:rsid w:val="007D231E"/>
    <w:rsid w:val="007F231C"/>
    <w:rsid w:val="007F7CD8"/>
    <w:rsid w:val="00817CCA"/>
    <w:rsid w:val="00856EDC"/>
    <w:rsid w:val="00894A01"/>
    <w:rsid w:val="0089701C"/>
    <w:rsid w:val="008A352F"/>
    <w:rsid w:val="008A3F26"/>
    <w:rsid w:val="008B05E9"/>
    <w:rsid w:val="008B1778"/>
    <w:rsid w:val="00926EE4"/>
    <w:rsid w:val="00951171"/>
    <w:rsid w:val="0096725A"/>
    <w:rsid w:val="00977923"/>
    <w:rsid w:val="009865EE"/>
    <w:rsid w:val="00990343"/>
    <w:rsid w:val="00990790"/>
    <w:rsid w:val="009A5C2E"/>
    <w:rsid w:val="009A609A"/>
    <w:rsid w:val="00A029D3"/>
    <w:rsid w:val="00A5738B"/>
    <w:rsid w:val="00AA61BA"/>
    <w:rsid w:val="00B10F01"/>
    <w:rsid w:val="00B11DCD"/>
    <w:rsid w:val="00B17310"/>
    <w:rsid w:val="00BA2F3A"/>
    <w:rsid w:val="00BC1D43"/>
    <w:rsid w:val="00BC559C"/>
    <w:rsid w:val="00BD3083"/>
    <w:rsid w:val="00BE09E7"/>
    <w:rsid w:val="00BE31A3"/>
    <w:rsid w:val="00C03F12"/>
    <w:rsid w:val="00C450BE"/>
    <w:rsid w:val="00C5269E"/>
    <w:rsid w:val="00C70486"/>
    <w:rsid w:val="00C871E0"/>
    <w:rsid w:val="00C9778C"/>
    <w:rsid w:val="00CB3856"/>
    <w:rsid w:val="00CB554B"/>
    <w:rsid w:val="00CD1E1D"/>
    <w:rsid w:val="00CD53CE"/>
    <w:rsid w:val="00CE3FAB"/>
    <w:rsid w:val="00CF1DF2"/>
    <w:rsid w:val="00D02147"/>
    <w:rsid w:val="00D02DF1"/>
    <w:rsid w:val="00D473A4"/>
    <w:rsid w:val="00D66E30"/>
    <w:rsid w:val="00D96888"/>
    <w:rsid w:val="00DD46EA"/>
    <w:rsid w:val="00DD540A"/>
    <w:rsid w:val="00DF66D3"/>
    <w:rsid w:val="00E14F86"/>
    <w:rsid w:val="00E53147"/>
    <w:rsid w:val="00E706BB"/>
    <w:rsid w:val="00E747EE"/>
    <w:rsid w:val="00E8389B"/>
    <w:rsid w:val="00E9021F"/>
    <w:rsid w:val="00E90EFB"/>
    <w:rsid w:val="00EA252D"/>
    <w:rsid w:val="00EB24CC"/>
    <w:rsid w:val="00ED09CA"/>
    <w:rsid w:val="00ED254B"/>
    <w:rsid w:val="00ED5693"/>
    <w:rsid w:val="00F324E3"/>
    <w:rsid w:val="00F42F5B"/>
    <w:rsid w:val="00F90769"/>
    <w:rsid w:val="00F95C79"/>
    <w:rsid w:val="00FD2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4FF81452-2905-41D7-AACD-123D968E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D74"/>
    <w:rPr>
      <w:rFonts w:eastAsiaTheme="minorEastAsia"/>
      <w:lang w:val="es-CO"/>
    </w:rPr>
  </w:style>
  <w:style w:type="paragraph" w:styleId="Ttulo1">
    <w:name w:val="heading 1"/>
    <w:basedOn w:val="Normal"/>
    <w:next w:val="Normal"/>
    <w:link w:val="Ttulo1Car"/>
    <w:qFormat/>
    <w:rsid w:val="007F231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F231C"/>
    <w:pPr>
      <w:keepNext/>
      <w:keepLines/>
      <w:spacing w:before="200" w:line="276" w:lineRule="auto"/>
      <w:outlineLvl w:val="1"/>
    </w:pPr>
    <w:rPr>
      <w:rFonts w:ascii="Arial" w:eastAsiaTheme="majorEastAsia" w:hAnsi="Arial" w:cstheme="majorBidi"/>
      <w:b/>
      <w:bCs/>
      <w:i/>
      <w:sz w:val="22"/>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ED09CA"/>
    <w:rPr>
      <w:color w:val="0000FF" w:themeColor="hyperlink"/>
      <w:u w:val="single"/>
    </w:rPr>
  </w:style>
  <w:style w:type="paragraph" w:styleId="Prrafodelista">
    <w:name w:val="List Paragraph"/>
    <w:basedOn w:val="Normal"/>
    <w:uiPriority w:val="1"/>
    <w:qFormat/>
    <w:rsid w:val="00ED09CA"/>
    <w:pPr>
      <w:spacing w:after="200" w:line="276" w:lineRule="auto"/>
      <w:ind w:left="720"/>
      <w:contextualSpacing/>
    </w:pPr>
    <w:rPr>
      <w:rFonts w:ascii="Calibri" w:eastAsia="Calibri" w:hAnsi="Calibri" w:cs="Times New Roman"/>
      <w:sz w:val="22"/>
      <w:szCs w:val="22"/>
      <w:lang w:val="es-MX"/>
    </w:rPr>
  </w:style>
  <w:style w:type="character" w:customStyle="1" w:styleId="apple-converted-space">
    <w:name w:val="apple-converted-space"/>
    <w:basedOn w:val="Fuentedeprrafopredeter"/>
    <w:rsid w:val="00ED09CA"/>
  </w:style>
  <w:style w:type="table" w:styleId="Tablaconcuadrcula">
    <w:name w:val="Table Grid"/>
    <w:basedOn w:val="Tablanormal"/>
    <w:uiPriority w:val="59"/>
    <w:rsid w:val="00ED09CA"/>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ED09CA"/>
    <w:rPr>
      <w:b/>
      <w:bCs/>
    </w:rPr>
  </w:style>
  <w:style w:type="paragraph" w:styleId="Textoindependiente">
    <w:name w:val="Body Text"/>
    <w:basedOn w:val="Normal"/>
    <w:link w:val="TextoindependienteCar"/>
    <w:rsid w:val="00ED09CA"/>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rsid w:val="00ED09CA"/>
    <w:rPr>
      <w:rFonts w:ascii="Times New Roman" w:eastAsia="Times New Roman" w:hAnsi="Times New Roman" w:cs="Times New Roman"/>
      <w:lang w:val="es-MX" w:eastAsia="es-MX"/>
    </w:rPr>
  </w:style>
  <w:style w:type="paragraph" w:customStyle="1" w:styleId="Default">
    <w:name w:val="Default"/>
    <w:rsid w:val="00ED09CA"/>
    <w:pPr>
      <w:autoSpaceDE w:val="0"/>
      <w:autoSpaceDN w:val="0"/>
      <w:adjustRightInd w:val="0"/>
    </w:pPr>
    <w:rPr>
      <w:rFonts w:ascii="Arial" w:hAnsi="Arial" w:cs="Arial"/>
      <w:color w:val="000000"/>
      <w:lang w:val="es-CO"/>
    </w:rPr>
  </w:style>
  <w:style w:type="paragraph" w:customStyle="1" w:styleId="CM20">
    <w:name w:val="CM20"/>
    <w:basedOn w:val="Default"/>
    <w:next w:val="Default"/>
    <w:uiPriority w:val="99"/>
    <w:rsid w:val="00ED09CA"/>
    <w:rPr>
      <w:color w:val="auto"/>
    </w:rPr>
  </w:style>
  <w:style w:type="character" w:styleId="Refdenotaalpie">
    <w:name w:val="footnote reference"/>
    <w:aliases w:val="Footnotes refss,Texto de nota al pie,referencia nota al pie,Ref. de nota al pie 2,Fago Fußnotenzeichen,Appel note de bas de page,Texto nota pie Car2,Footnote Text Char Char Char Char Char Car1,Footnote Text Char Char Char Char Car1,f"/>
    <w:uiPriority w:val="99"/>
    <w:qFormat/>
    <w:rsid w:val="00ED09CA"/>
    <w:rPr>
      <w:vertAlign w:val="superscript"/>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texto de nota al pi,texto de nota al p"/>
    <w:basedOn w:val="Normal"/>
    <w:link w:val="TextonotapieCar"/>
    <w:uiPriority w:val="99"/>
    <w:qFormat/>
    <w:rsid w:val="00ED09CA"/>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
    <w:basedOn w:val="Fuentedeprrafopredeter"/>
    <w:link w:val="Textonotapie"/>
    <w:uiPriority w:val="99"/>
    <w:rsid w:val="00ED09CA"/>
    <w:rPr>
      <w:rFonts w:ascii="Times New Roman" w:eastAsia="Times New Roman" w:hAnsi="Times New Roman" w:cs="Times New Roman"/>
      <w:sz w:val="20"/>
      <w:szCs w:val="20"/>
      <w:lang w:val="es-ES" w:eastAsia="es-ES"/>
    </w:rPr>
  </w:style>
  <w:style w:type="paragraph" w:styleId="Sinespaciado">
    <w:name w:val="No Spacing"/>
    <w:uiPriority w:val="1"/>
    <w:qFormat/>
    <w:rsid w:val="00717893"/>
    <w:rPr>
      <w:rFonts w:ascii="Calibri" w:eastAsia="Calibri" w:hAnsi="Calibri" w:cs="Times New Roman"/>
      <w:sz w:val="22"/>
      <w:szCs w:val="22"/>
      <w:lang w:val="es-ES"/>
    </w:rPr>
  </w:style>
  <w:style w:type="paragraph" w:customStyle="1" w:styleId="Textoindependiente21">
    <w:name w:val="Texto independiente 21"/>
    <w:basedOn w:val="Normal"/>
    <w:rsid w:val="00420302"/>
    <w:pPr>
      <w:overflowPunct w:val="0"/>
      <w:autoSpaceDE w:val="0"/>
      <w:autoSpaceDN w:val="0"/>
      <w:jc w:val="both"/>
    </w:pPr>
    <w:rPr>
      <w:rFonts w:ascii="Arial" w:eastAsiaTheme="minorHAnsi" w:hAnsi="Arial" w:cs="Arial"/>
      <w:sz w:val="22"/>
      <w:szCs w:val="22"/>
      <w:lang w:val="es-ES" w:eastAsia="es-ES"/>
    </w:rPr>
  </w:style>
  <w:style w:type="character" w:customStyle="1" w:styleId="Ttulo1Car">
    <w:name w:val="Título 1 Car"/>
    <w:basedOn w:val="Fuentedeprrafopredeter"/>
    <w:link w:val="Ttulo1"/>
    <w:rsid w:val="007F231C"/>
    <w:rPr>
      <w:rFonts w:asciiTheme="majorHAnsi" w:eastAsiaTheme="majorEastAsia" w:hAnsiTheme="majorHAnsi" w:cstheme="majorBidi"/>
      <w:color w:val="365F91" w:themeColor="accent1" w:themeShade="BF"/>
      <w:sz w:val="32"/>
      <w:szCs w:val="32"/>
      <w:lang w:val="es-CO"/>
    </w:rPr>
  </w:style>
  <w:style w:type="character" w:customStyle="1" w:styleId="Ttulo2Car">
    <w:name w:val="Título 2 Car"/>
    <w:basedOn w:val="Fuentedeprrafopredeter"/>
    <w:link w:val="Ttulo2"/>
    <w:uiPriority w:val="9"/>
    <w:rsid w:val="007F231C"/>
    <w:rPr>
      <w:rFonts w:ascii="Arial" w:eastAsiaTheme="majorEastAsia" w:hAnsi="Arial" w:cstheme="majorBidi"/>
      <w:b/>
      <w:bCs/>
      <w:i/>
      <w:sz w:val="22"/>
      <w:szCs w:val="26"/>
      <w:u w:val="single"/>
      <w:lang w:val="es-CO"/>
    </w:rPr>
  </w:style>
  <w:style w:type="paragraph" w:customStyle="1" w:styleId="Sangradet1">
    <w:name w:val="Sangría de t1"/>
    <w:aliases w:val="independiente1"/>
    <w:basedOn w:val="Normal"/>
    <w:rsid w:val="007F231C"/>
    <w:pPr>
      <w:autoSpaceDE w:val="0"/>
      <w:autoSpaceDN w:val="0"/>
      <w:jc w:val="both"/>
    </w:pPr>
    <w:rPr>
      <w:rFonts w:ascii="Garamond" w:eastAsia="Times New Roman" w:hAnsi="Garamond" w:cs="Garamond"/>
      <w:color w:val="000000"/>
      <w:lang w:val="es-ES_tradnl" w:eastAsia="es-MX"/>
    </w:rPr>
  </w:style>
  <w:style w:type="paragraph" w:styleId="Textonotaalfinal">
    <w:name w:val="endnote text"/>
    <w:basedOn w:val="Normal"/>
    <w:link w:val="TextonotaalfinalCar"/>
    <w:uiPriority w:val="99"/>
    <w:semiHidden/>
    <w:unhideWhenUsed/>
    <w:rsid w:val="00EA252D"/>
    <w:pPr>
      <w:spacing w:after="160" w:line="259" w:lineRule="auto"/>
    </w:pPr>
    <w:rPr>
      <w:rFonts w:ascii="Calibri" w:eastAsia="Times New Roman" w:hAnsi="Calibri" w:cs="Times New Roman"/>
      <w:sz w:val="20"/>
      <w:szCs w:val="20"/>
      <w:lang w:eastAsia="es-CO"/>
    </w:rPr>
  </w:style>
  <w:style w:type="character" w:customStyle="1" w:styleId="TextonotaalfinalCar">
    <w:name w:val="Texto nota al final Car"/>
    <w:basedOn w:val="Fuentedeprrafopredeter"/>
    <w:link w:val="Textonotaalfinal"/>
    <w:uiPriority w:val="99"/>
    <w:semiHidden/>
    <w:rsid w:val="00EA252D"/>
    <w:rPr>
      <w:rFonts w:ascii="Calibri" w:eastAsia="Times New Roman" w:hAnsi="Calibri" w:cs="Times New Roman"/>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540">
      <w:bodyDiv w:val="1"/>
      <w:marLeft w:val="0"/>
      <w:marRight w:val="0"/>
      <w:marTop w:val="0"/>
      <w:marBottom w:val="0"/>
      <w:divBdr>
        <w:top w:val="none" w:sz="0" w:space="0" w:color="auto"/>
        <w:left w:val="none" w:sz="0" w:space="0" w:color="auto"/>
        <w:bottom w:val="none" w:sz="0" w:space="0" w:color="auto"/>
        <w:right w:val="none" w:sz="0" w:space="0" w:color="auto"/>
      </w:divBdr>
    </w:div>
    <w:div w:id="219053437">
      <w:bodyDiv w:val="1"/>
      <w:marLeft w:val="0"/>
      <w:marRight w:val="0"/>
      <w:marTop w:val="0"/>
      <w:marBottom w:val="0"/>
      <w:divBdr>
        <w:top w:val="none" w:sz="0" w:space="0" w:color="auto"/>
        <w:left w:val="none" w:sz="0" w:space="0" w:color="auto"/>
        <w:bottom w:val="none" w:sz="0" w:space="0" w:color="auto"/>
        <w:right w:val="none" w:sz="0" w:space="0" w:color="auto"/>
      </w:divBdr>
    </w:div>
    <w:div w:id="949363839">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365736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4180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3C193-E348-4C6A-A906-C2FE4011B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673</Words>
  <Characters>3707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Martinez Montoya</dc:creator>
  <cp:keywords/>
  <dc:description/>
  <cp:lastModifiedBy>Morelia Del Socorro Agudelo Torres</cp:lastModifiedBy>
  <cp:revision>2</cp:revision>
  <cp:lastPrinted>2020-11-04T12:37:00Z</cp:lastPrinted>
  <dcterms:created xsi:type="dcterms:W3CDTF">2020-12-03T20:16:00Z</dcterms:created>
  <dcterms:modified xsi:type="dcterms:W3CDTF">2020-12-03T20:16:00Z</dcterms:modified>
</cp:coreProperties>
</file>